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159" w:rsidRPr="007A2159" w:rsidRDefault="007A2159" w:rsidP="00F73876">
      <w:pPr>
        <w:jc w:val="center"/>
        <w:rPr>
          <w:sz w:val="24"/>
          <w:szCs w:val="24"/>
        </w:rPr>
      </w:pPr>
      <w:r w:rsidRPr="007A2159">
        <w:rPr>
          <w:sz w:val="24"/>
          <w:szCs w:val="24"/>
        </w:rPr>
        <w:t>ПАСПОРТ</w:t>
      </w:r>
    </w:p>
    <w:p w:rsidR="00447612" w:rsidRPr="00447612" w:rsidRDefault="00CC7B32" w:rsidP="00447612">
      <w:pPr>
        <w:jc w:val="center"/>
        <w:rPr>
          <w:sz w:val="24"/>
          <w:szCs w:val="24"/>
          <w:u w:val="single"/>
        </w:rPr>
      </w:pPr>
      <w:r>
        <w:rPr>
          <w:sz w:val="24"/>
          <w:szCs w:val="24"/>
          <w:u w:val="single"/>
        </w:rPr>
        <w:t xml:space="preserve">детского </w:t>
      </w:r>
      <w:r w:rsidR="00447612" w:rsidRPr="00447612">
        <w:rPr>
          <w:sz w:val="24"/>
          <w:szCs w:val="24"/>
          <w:u w:val="single"/>
        </w:rPr>
        <w:t>лагеря</w:t>
      </w:r>
      <w:r>
        <w:rPr>
          <w:sz w:val="24"/>
          <w:szCs w:val="24"/>
          <w:u w:val="single"/>
        </w:rPr>
        <w:t xml:space="preserve"> труда и отдыха</w:t>
      </w:r>
      <w:r w:rsidR="00447612" w:rsidRPr="00447612">
        <w:rPr>
          <w:sz w:val="24"/>
          <w:szCs w:val="24"/>
          <w:u w:val="single"/>
        </w:rPr>
        <w:t xml:space="preserve">, организованного </w:t>
      </w:r>
      <w:r w:rsidR="00447612" w:rsidRPr="00447612">
        <w:rPr>
          <w:bCs/>
          <w:sz w:val="24"/>
          <w:szCs w:val="24"/>
          <w:u w:val="single"/>
        </w:rPr>
        <w:t>муниципальным бюджетным общеобразовательным учреждением средняя общеоб</w:t>
      </w:r>
      <w:r w:rsidR="00EB1F3B">
        <w:rPr>
          <w:bCs/>
          <w:sz w:val="24"/>
          <w:szCs w:val="24"/>
          <w:u w:val="single"/>
        </w:rPr>
        <w:t xml:space="preserve">разовательная школа д.Кайраково </w:t>
      </w:r>
      <w:r w:rsidR="00447612" w:rsidRPr="00447612">
        <w:rPr>
          <w:bCs/>
          <w:sz w:val="24"/>
          <w:szCs w:val="24"/>
          <w:u w:val="single"/>
        </w:rPr>
        <w:t xml:space="preserve"> муниципального района Мишкинский</w:t>
      </w:r>
      <w:r>
        <w:rPr>
          <w:bCs/>
          <w:sz w:val="24"/>
          <w:szCs w:val="24"/>
          <w:u w:val="single"/>
        </w:rPr>
        <w:t xml:space="preserve"> район Республики Башкортостан</w:t>
      </w:r>
    </w:p>
    <w:p w:rsidR="007A2159" w:rsidRPr="007A2159" w:rsidRDefault="007A2159" w:rsidP="007A2159">
      <w:pPr>
        <w:jc w:val="center"/>
        <w:rPr>
          <w:bCs/>
          <w:sz w:val="24"/>
          <w:szCs w:val="24"/>
        </w:rPr>
      </w:pPr>
      <w:r w:rsidRPr="007A2159">
        <w:rPr>
          <w:bCs/>
          <w:sz w:val="24"/>
          <w:szCs w:val="24"/>
        </w:rPr>
        <w:t xml:space="preserve">по состоянию на 1 </w:t>
      </w:r>
      <w:r>
        <w:rPr>
          <w:bCs/>
          <w:sz w:val="24"/>
          <w:szCs w:val="24"/>
        </w:rPr>
        <w:t>мая</w:t>
      </w:r>
      <w:r w:rsidR="00447612">
        <w:rPr>
          <w:bCs/>
          <w:sz w:val="24"/>
          <w:szCs w:val="24"/>
        </w:rPr>
        <w:t xml:space="preserve"> 2020 </w:t>
      </w:r>
      <w:r w:rsidRPr="007A2159">
        <w:rPr>
          <w:bCs/>
          <w:sz w:val="24"/>
          <w:szCs w:val="24"/>
        </w:rPr>
        <w:t>года</w:t>
      </w:r>
    </w:p>
    <w:p w:rsidR="007A2159" w:rsidRPr="007A2159" w:rsidRDefault="007A2159" w:rsidP="007A2159">
      <w:pPr>
        <w:jc w:val="center"/>
        <w:rPr>
          <w:bCs/>
          <w:sz w:val="12"/>
          <w:szCs w:val="12"/>
        </w:rPr>
      </w:pPr>
    </w:p>
    <w:p w:rsidR="007A2159" w:rsidRPr="007A2159" w:rsidRDefault="007A2159" w:rsidP="007A2159">
      <w:pPr>
        <w:spacing w:line="24" w:lineRule="auto"/>
        <w:rPr>
          <w:bCs/>
          <w:sz w:val="24"/>
          <w:szCs w:val="24"/>
        </w:rPr>
      </w:pPr>
    </w:p>
    <w:tbl>
      <w:tblPr>
        <w:tblStyle w:val="17"/>
        <w:tblW w:w="14601" w:type="dxa"/>
        <w:tblInd w:w="108" w:type="dxa"/>
        <w:tblLayout w:type="fixed"/>
        <w:tblLook w:val="04A0"/>
      </w:tblPr>
      <w:tblGrid>
        <w:gridCol w:w="691"/>
        <w:gridCol w:w="1972"/>
        <w:gridCol w:w="2721"/>
        <w:gridCol w:w="1560"/>
        <w:gridCol w:w="1987"/>
        <w:gridCol w:w="2264"/>
        <w:gridCol w:w="3406"/>
      </w:tblGrid>
      <w:tr w:rsidR="007A2159" w:rsidRPr="007A2159" w:rsidTr="007A2159">
        <w:trPr>
          <w:trHeight w:val="513"/>
          <w:tblHeader/>
        </w:trPr>
        <w:tc>
          <w:tcPr>
            <w:tcW w:w="691" w:type="dxa"/>
            <w:vAlign w:val="center"/>
          </w:tcPr>
          <w:p w:rsidR="007A2159" w:rsidRPr="007A2159" w:rsidRDefault="007A2159" w:rsidP="007A2159">
            <w:pPr>
              <w:jc w:val="center"/>
              <w:rPr>
                <w:sz w:val="24"/>
                <w:szCs w:val="24"/>
              </w:rPr>
            </w:pPr>
            <w:r w:rsidRPr="007A2159">
              <w:rPr>
                <w:sz w:val="24"/>
                <w:szCs w:val="24"/>
              </w:rPr>
              <w:t>№ п/п</w:t>
            </w:r>
          </w:p>
        </w:tc>
        <w:tc>
          <w:tcPr>
            <w:tcW w:w="8240" w:type="dxa"/>
            <w:gridSpan w:val="4"/>
            <w:vAlign w:val="center"/>
          </w:tcPr>
          <w:p w:rsidR="007A2159" w:rsidRPr="007A2159" w:rsidRDefault="007A2159" w:rsidP="007A2159">
            <w:pPr>
              <w:jc w:val="center"/>
              <w:rPr>
                <w:sz w:val="24"/>
                <w:szCs w:val="24"/>
              </w:rPr>
            </w:pPr>
            <w:r w:rsidRPr="007A2159">
              <w:rPr>
                <w:sz w:val="24"/>
                <w:szCs w:val="24"/>
              </w:rPr>
              <w:t>Информация  об организации отдыха детей и их оздоровления</w:t>
            </w:r>
          </w:p>
        </w:tc>
        <w:tc>
          <w:tcPr>
            <w:tcW w:w="5670" w:type="dxa"/>
            <w:gridSpan w:val="2"/>
            <w:vAlign w:val="center"/>
          </w:tcPr>
          <w:p w:rsidR="007A2159" w:rsidRPr="007A2159" w:rsidRDefault="007A2159" w:rsidP="007A2159">
            <w:pPr>
              <w:jc w:val="center"/>
              <w:rPr>
                <w:sz w:val="24"/>
                <w:szCs w:val="24"/>
              </w:rPr>
            </w:pPr>
            <w:r w:rsidRPr="007A2159">
              <w:rPr>
                <w:sz w:val="24"/>
                <w:szCs w:val="24"/>
              </w:rPr>
              <w:t>Сведения</w:t>
            </w:r>
          </w:p>
        </w:tc>
      </w:tr>
      <w:tr w:rsidR="007A2159" w:rsidRPr="007A2159" w:rsidTr="007A2159">
        <w:trPr>
          <w:trHeight w:val="709"/>
        </w:trPr>
        <w:tc>
          <w:tcPr>
            <w:tcW w:w="14601" w:type="dxa"/>
            <w:gridSpan w:val="7"/>
          </w:tcPr>
          <w:p w:rsidR="007A2159" w:rsidRPr="007A2159" w:rsidRDefault="007A2159" w:rsidP="007A2159">
            <w:pPr>
              <w:spacing w:line="276" w:lineRule="auto"/>
              <w:ind w:left="1080"/>
              <w:contextualSpacing/>
              <w:rPr>
                <w:bCs/>
                <w:sz w:val="18"/>
                <w:szCs w:val="18"/>
              </w:rPr>
            </w:pPr>
          </w:p>
          <w:p w:rsidR="007A2159" w:rsidRPr="007A2159" w:rsidRDefault="007A2159" w:rsidP="007A2159">
            <w:pPr>
              <w:numPr>
                <w:ilvl w:val="0"/>
                <w:numId w:val="40"/>
              </w:numPr>
              <w:spacing w:line="276" w:lineRule="auto"/>
              <w:contextualSpacing/>
              <w:jc w:val="center"/>
              <w:rPr>
                <w:bCs/>
                <w:sz w:val="24"/>
                <w:szCs w:val="24"/>
              </w:rPr>
            </w:pPr>
            <w:r w:rsidRPr="007A2159">
              <w:rPr>
                <w:bCs/>
                <w:sz w:val="24"/>
                <w:szCs w:val="24"/>
              </w:rPr>
              <w:t>Общие сведения об организации отдыха детей и  их оздоровления</w:t>
            </w:r>
          </w:p>
          <w:p w:rsidR="007A2159" w:rsidRPr="007A2159" w:rsidRDefault="007A2159" w:rsidP="007A2159">
            <w:pPr>
              <w:spacing w:line="276" w:lineRule="auto"/>
              <w:ind w:left="720"/>
              <w:contextualSpacing/>
              <w:rPr>
                <w:sz w:val="18"/>
                <w:szCs w:val="18"/>
              </w:rPr>
            </w:pPr>
          </w:p>
        </w:tc>
      </w:tr>
      <w:tr w:rsidR="007A2159" w:rsidRPr="007A2159" w:rsidTr="007A2159">
        <w:tc>
          <w:tcPr>
            <w:tcW w:w="691" w:type="dxa"/>
          </w:tcPr>
          <w:p w:rsidR="007A2159" w:rsidRPr="007A2159" w:rsidRDefault="007A2159" w:rsidP="007A2159">
            <w:pPr>
              <w:rPr>
                <w:sz w:val="24"/>
                <w:szCs w:val="24"/>
              </w:rPr>
            </w:pPr>
            <w:r w:rsidRPr="007A2159">
              <w:rPr>
                <w:sz w:val="24"/>
                <w:szCs w:val="24"/>
              </w:rPr>
              <w:t>1.1</w:t>
            </w:r>
          </w:p>
        </w:tc>
        <w:tc>
          <w:tcPr>
            <w:tcW w:w="8240" w:type="dxa"/>
            <w:gridSpan w:val="4"/>
          </w:tcPr>
          <w:p w:rsidR="007A2159" w:rsidRPr="007A2159" w:rsidRDefault="007A2159" w:rsidP="007A2159">
            <w:pPr>
              <w:rPr>
                <w:sz w:val="24"/>
                <w:szCs w:val="24"/>
              </w:rPr>
            </w:pPr>
            <w:r w:rsidRPr="007A2159">
              <w:rPr>
                <w:sz w:val="24"/>
                <w:szCs w:val="24"/>
              </w:rPr>
              <w:t>Полное наименование организации отдыха детей и их оздоровления (далее –  организация) без сокращений (включая организационно-правовую форму), идентификационный номер налогоплательщика</w:t>
            </w:r>
          </w:p>
        </w:tc>
        <w:tc>
          <w:tcPr>
            <w:tcW w:w="5670" w:type="dxa"/>
            <w:gridSpan w:val="2"/>
          </w:tcPr>
          <w:p w:rsidR="00EB1F3B" w:rsidRDefault="00EB1F3B" w:rsidP="00EB1F3B">
            <w:pPr>
              <w:contextualSpacing/>
              <w:rPr>
                <w:bCs/>
                <w:sz w:val="24"/>
                <w:szCs w:val="24"/>
              </w:rPr>
            </w:pPr>
            <w:r>
              <w:rPr>
                <w:bCs/>
                <w:sz w:val="24"/>
                <w:szCs w:val="24"/>
              </w:rPr>
              <w:t>муниципальное бюджетное общеобразовательное учреждение</w:t>
            </w:r>
            <w:r w:rsidRPr="00AA2113">
              <w:rPr>
                <w:bCs/>
                <w:sz w:val="24"/>
                <w:szCs w:val="24"/>
              </w:rPr>
              <w:t xml:space="preserve"> средняя общеобразовательная школа д.Кайраково муниципального района Мишкинск</w:t>
            </w:r>
            <w:r>
              <w:rPr>
                <w:bCs/>
                <w:sz w:val="24"/>
                <w:szCs w:val="24"/>
              </w:rPr>
              <w:t>ий  район Республики Башкортостан</w:t>
            </w:r>
          </w:p>
          <w:p w:rsidR="007A2159" w:rsidRPr="007A2159" w:rsidRDefault="00EB1F3B" w:rsidP="00EB1F3B">
            <w:pPr>
              <w:rPr>
                <w:sz w:val="24"/>
                <w:szCs w:val="24"/>
              </w:rPr>
            </w:pPr>
            <w:r w:rsidRPr="00AA7C9C">
              <w:rPr>
                <w:bCs/>
                <w:sz w:val="24"/>
                <w:szCs w:val="24"/>
              </w:rPr>
              <w:t>ИНН</w:t>
            </w:r>
            <w:r>
              <w:rPr>
                <w:bCs/>
                <w:sz w:val="24"/>
                <w:szCs w:val="24"/>
              </w:rPr>
              <w:t xml:space="preserve"> 0237002153</w:t>
            </w:r>
          </w:p>
        </w:tc>
      </w:tr>
      <w:tr w:rsidR="007A2159" w:rsidRPr="007A2159" w:rsidTr="007A2159">
        <w:tc>
          <w:tcPr>
            <w:tcW w:w="691" w:type="dxa"/>
          </w:tcPr>
          <w:p w:rsidR="007A2159" w:rsidRPr="007A2159" w:rsidRDefault="007A2159" w:rsidP="007A2159">
            <w:pPr>
              <w:rPr>
                <w:sz w:val="24"/>
                <w:szCs w:val="24"/>
              </w:rPr>
            </w:pPr>
            <w:r w:rsidRPr="007A2159">
              <w:rPr>
                <w:sz w:val="24"/>
                <w:szCs w:val="24"/>
              </w:rPr>
              <w:t>1.2</w:t>
            </w:r>
          </w:p>
        </w:tc>
        <w:tc>
          <w:tcPr>
            <w:tcW w:w="8240" w:type="dxa"/>
            <w:gridSpan w:val="4"/>
          </w:tcPr>
          <w:p w:rsidR="007A2159" w:rsidRPr="007A2159" w:rsidRDefault="007A2159" w:rsidP="007A2159">
            <w:pPr>
              <w:rPr>
                <w:sz w:val="24"/>
                <w:szCs w:val="24"/>
              </w:rPr>
            </w:pPr>
            <w:r w:rsidRPr="007A2159">
              <w:rPr>
                <w:sz w:val="24"/>
                <w:szCs w:val="24"/>
              </w:rPr>
              <w:t>Юридический адрес</w:t>
            </w:r>
          </w:p>
        </w:tc>
        <w:tc>
          <w:tcPr>
            <w:tcW w:w="5670" w:type="dxa"/>
            <w:gridSpan w:val="2"/>
          </w:tcPr>
          <w:p w:rsidR="007A2159" w:rsidRPr="007A2159" w:rsidRDefault="00EB1F3B" w:rsidP="007A2159">
            <w:pPr>
              <w:rPr>
                <w:sz w:val="24"/>
                <w:szCs w:val="24"/>
              </w:rPr>
            </w:pPr>
            <w:r w:rsidRPr="00AA2113">
              <w:rPr>
                <w:sz w:val="24"/>
                <w:szCs w:val="24"/>
              </w:rPr>
              <w:t>452358 Республика Башкортостан, Мишкинский район д.Кайраково, ул.Центральная, 31</w:t>
            </w:r>
          </w:p>
        </w:tc>
      </w:tr>
      <w:tr w:rsidR="007A2159" w:rsidRPr="007A2159" w:rsidTr="007A2159">
        <w:tc>
          <w:tcPr>
            <w:tcW w:w="691" w:type="dxa"/>
          </w:tcPr>
          <w:p w:rsidR="007A2159" w:rsidRPr="007A2159" w:rsidRDefault="007A2159" w:rsidP="007A2159">
            <w:pPr>
              <w:rPr>
                <w:sz w:val="24"/>
                <w:szCs w:val="24"/>
              </w:rPr>
            </w:pPr>
            <w:r w:rsidRPr="007A2159">
              <w:rPr>
                <w:sz w:val="24"/>
                <w:szCs w:val="24"/>
              </w:rPr>
              <w:t>1.3</w:t>
            </w:r>
          </w:p>
        </w:tc>
        <w:tc>
          <w:tcPr>
            <w:tcW w:w="8240" w:type="dxa"/>
            <w:gridSpan w:val="4"/>
          </w:tcPr>
          <w:p w:rsidR="007A2159" w:rsidRPr="007A2159" w:rsidRDefault="007A2159" w:rsidP="007A2159">
            <w:pPr>
              <w:rPr>
                <w:sz w:val="24"/>
                <w:szCs w:val="24"/>
              </w:rPr>
            </w:pPr>
            <w:r w:rsidRPr="007A2159">
              <w:rPr>
                <w:sz w:val="24"/>
                <w:szCs w:val="24"/>
              </w:rPr>
              <w:t>Фактический адрес местонахождения, телефон, факс, адреса электронной почты и Интернет-страницы</w:t>
            </w:r>
          </w:p>
        </w:tc>
        <w:tc>
          <w:tcPr>
            <w:tcW w:w="5670" w:type="dxa"/>
            <w:gridSpan w:val="2"/>
          </w:tcPr>
          <w:p w:rsidR="00EB1F3B" w:rsidRPr="00AA2113" w:rsidRDefault="00EB1F3B" w:rsidP="00EB1F3B">
            <w:pPr>
              <w:rPr>
                <w:sz w:val="24"/>
                <w:szCs w:val="24"/>
              </w:rPr>
            </w:pPr>
            <w:r w:rsidRPr="00AA2113">
              <w:rPr>
                <w:sz w:val="24"/>
                <w:szCs w:val="24"/>
              </w:rPr>
              <w:t>452358 Республика Башкортостан, Мишкинский район д.Кайраково, ул.Центральная, 31, тел.(34749) 26143</w:t>
            </w:r>
          </w:p>
          <w:p w:rsidR="00EB1F3B" w:rsidRPr="00862592" w:rsidRDefault="00EB1F3B" w:rsidP="00EB1F3B">
            <w:pPr>
              <w:rPr>
                <w:sz w:val="24"/>
                <w:szCs w:val="24"/>
              </w:rPr>
            </w:pPr>
            <w:r w:rsidRPr="00AA2113">
              <w:rPr>
                <w:sz w:val="24"/>
                <w:szCs w:val="24"/>
              </w:rPr>
              <w:t xml:space="preserve">эл. почта </w:t>
            </w:r>
            <w:hyperlink r:id="rId8" w:history="1">
              <w:r w:rsidRPr="00862592">
                <w:rPr>
                  <w:sz w:val="24"/>
                  <w:szCs w:val="24"/>
                  <w:u w:val="single"/>
                  <w:lang w:val="en-US"/>
                </w:rPr>
                <w:t>kairakovo</w:t>
              </w:r>
              <w:r w:rsidRPr="00862592">
                <w:rPr>
                  <w:sz w:val="24"/>
                  <w:szCs w:val="24"/>
                  <w:u w:val="single"/>
                </w:rPr>
                <w:t>99@</w:t>
              </w:r>
              <w:r w:rsidRPr="00862592">
                <w:rPr>
                  <w:sz w:val="24"/>
                  <w:szCs w:val="24"/>
                  <w:u w:val="single"/>
                  <w:lang w:val="en-US"/>
                </w:rPr>
                <w:t>mail</w:t>
              </w:r>
              <w:r w:rsidRPr="00862592">
                <w:rPr>
                  <w:sz w:val="24"/>
                  <w:szCs w:val="24"/>
                  <w:u w:val="single"/>
                </w:rPr>
                <w:t>.</w:t>
              </w:r>
              <w:r w:rsidRPr="00862592">
                <w:rPr>
                  <w:sz w:val="24"/>
                  <w:szCs w:val="24"/>
                  <w:u w:val="single"/>
                  <w:lang w:val="en-US"/>
                </w:rPr>
                <w:t>ru</w:t>
              </w:r>
            </w:hyperlink>
          </w:p>
          <w:p w:rsidR="007A2159" w:rsidRPr="007A2159" w:rsidRDefault="009C704D" w:rsidP="00EB1F3B">
            <w:pPr>
              <w:rPr>
                <w:sz w:val="24"/>
                <w:szCs w:val="24"/>
              </w:rPr>
            </w:pPr>
            <w:hyperlink r:id="rId9" w:history="1">
              <w:r w:rsidR="00EB1F3B" w:rsidRPr="00862592">
                <w:rPr>
                  <w:sz w:val="24"/>
                  <w:szCs w:val="24"/>
                  <w:u w:val="single"/>
                </w:rPr>
                <w:t>http://kairakovo.ucoz.ru</w:t>
              </w:r>
            </w:hyperlink>
          </w:p>
        </w:tc>
      </w:tr>
      <w:tr w:rsidR="007A2159" w:rsidRPr="007A2159" w:rsidTr="007A2159">
        <w:trPr>
          <w:trHeight w:val="490"/>
        </w:trPr>
        <w:tc>
          <w:tcPr>
            <w:tcW w:w="691" w:type="dxa"/>
          </w:tcPr>
          <w:p w:rsidR="007A2159" w:rsidRPr="007A2159" w:rsidRDefault="007A2159" w:rsidP="007A2159">
            <w:pPr>
              <w:rPr>
                <w:sz w:val="24"/>
                <w:szCs w:val="24"/>
              </w:rPr>
            </w:pPr>
            <w:r w:rsidRPr="007A2159">
              <w:rPr>
                <w:sz w:val="24"/>
                <w:szCs w:val="24"/>
              </w:rPr>
              <w:t>1.4</w:t>
            </w:r>
          </w:p>
        </w:tc>
        <w:tc>
          <w:tcPr>
            <w:tcW w:w="8240" w:type="dxa"/>
            <w:gridSpan w:val="4"/>
          </w:tcPr>
          <w:p w:rsidR="007A2159" w:rsidRPr="007A2159" w:rsidRDefault="007A2159" w:rsidP="007A2159">
            <w:pPr>
              <w:rPr>
                <w:sz w:val="24"/>
                <w:szCs w:val="24"/>
              </w:rPr>
            </w:pPr>
            <w:r w:rsidRPr="007A2159">
              <w:rPr>
                <w:sz w:val="24"/>
                <w:szCs w:val="24"/>
              </w:rPr>
              <w:t>Удаленность ближайшего населенного пункта, расстояние до него от организации (км)</w:t>
            </w:r>
          </w:p>
        </w:tc>
        <w:tc>
          <w:tcPr>
            <w:tcW w:w="5670" w:type="dxa"/>
            <w:gridSpan w:val="2"/>
          </w:tcPr>
          <w:p w:rsidR="00EB1F3B" w:rsidRDefault="00EB1F3B" w:rsidP="00EB1F3B">
            <w:pPr>
              <w:rPr>
                <w:sz w:val="24"/>
                <w:szCs w:val="24"/>
              </w:rPr>
            </w:pPr>
            <w:r>
              <w:rPr>
                <w:sz w:val="24"/>
                <w:szCs w:val="24"/>
              </w:rPr>
              <w:t xml:space="preserve">В 120 км от г.Уфа, </w:t>
            </w:r>
          </w:p>
          <w:p w:rsidR="007A2159" w:rsidRPr="007A2159" w:rsidRDefault="00EB1F3B" w:rsidP="007A2159">
            <w:pPr>
              <w:rPr>
                <w:sz w:val="24"/>
                <w:szCs w:val="24"/>
              </w:rPr>
            </w:pPr>
            <w:r>
              <w:rPr>
                <w:sz w:val="24"/>
                <w:szCs w:val="24"/>
              </w:rPr>
              <w:t xml:space="preserve">в 24 км от села Мишкино, </w:t>
            </w:r>
          </w:p>
        </w:tc>
      </w:tr>
      <w:tr w:rsidR="007A2159" w:rsidRPr="007A2159" w:rsidTr="007A2159">
        <w:tc>
          <w:tcPr>
            <w:tcW w:w="691" w:type="dxa"/>
            <w:vMerge w:val="restart"/>
          </w:tcPr>
          <w:p w:rsidR="007A2159" w:rsidRPr="007A2159" w:rsidRDefault="007A2159" w:rsidP="007A2159">
            <w:pPr>
              <w:rPr>
                <w:sz w:val="24"/>
                <w:szCs w:val="24"/>
              </w:rPr>
            </w:pPr>
            <w:r w:rsidRPr="007A2159">
              <w:rPr>
                <w:sz w:val="24"/>
                <w:szCs w:val="24"/>
              </w:rPr>
              <w:t>1.5</w:t>
            </w:r>
          </w:p>
        </w:tc>
        <w:tc>
          <w:tcPr>
            <w:tcW w:w="8240" w:type="dxa"/>
            <w:gridSpan w:val="4"/>
          </w:tcPr>
          <w:p w:rsidR="007A2159" w:rsidRPr="007A2159" w:rsidRDefault="007A2159" w:rsidP="007A2159">
            <w:pPr>
              <w:rPr>
                <w:sz w:val="24"/>
                <w:szCs w:val="24"/>
              </w:rPr>
            </w:pPr>
            <w:r w:rsidRPr="007A2159">
              <w:rPr>
                <w:sz w:val="24"/>
                <w:szCs w:val="24"/>
              </w:rPr>
              <w:t>Учредитель организации (полное наименование):</w:t>
            </w:r>
          </w:p>
        </w:tc>
        <w:tc>
          <w:tcPr>
            <w:tcW w:w="5670" w:type="dxa"/>
            <w:gridSpan w:val="2"/>
          </w:tcPr>
          <w:p w:rsidR="007A2159" w:rsidRPr="007A2159" w:rsidRDefault="00447612" w:rsidP="007A2159">
            <w:pPr>
              <w:rPr>
                <w:sz w:val="24"/>
                <w:szCs w:val="24"/>
              </w:rPr>
            </w:pPr>
            <w:r w:rsidRPr="002134C8">
              <w:rPr>
                <w:sz w:val="24"/>
                <w:szCs w:val="24"/>
              </w:rPr>
              <w:t>Администрация муниципального района Мишкинский  район Республики Башкортостан</w:t>
            </w:r>
          </w:p>
        </w:tc>
      </w:tr>
      <w:tr w:rsidR="007A2159" w:rsidRPr="007A2159" w:rsidTr="007A2159">
        <w:tc>
          <w:tcPr>
            <w:tcW w:w="691" w:type="dxa"/>
            <w:vMerge/>
          </w:tcPr>
          <w:p w:rsidR="007A2159" w:rsidRPr="007A2159" w:rsidRDefault="007A2159" w:rsidP="007A2159">
            <w:pPr>
              <w:rPr>
                <w:sz w:val="24"/>
                <w:szCs w:val="24"/>
              </w:rPr>
            </w:pPr>
          </w:p>
        </w:tc>
        <w:tc>
          <w:tcPr>
            <w:tcW w:w="8240" w:type="dxa"/>
            <w:gridSpan w:val="4"/>
          </w:tcPr>
          <w:p w:rsidR="007A2159" w:rsidRPr="007A2159" w:rsidRDefault="007A2159" w:rsidP="007A2159">
            <w:pPr>
              <w:rPr>
                <w:sz w:val="24"/>
                <w:szCs w:val="24"/>
              </w:rPr>
            </w:pPr>
            <w:r w:rsidRPr="007A2159">
              <w:rPr>
                <w:sz w:val="24"/>
                <w:szCs w:val="24"/>
              </w:rPr>
              <w:t>адрес</w:t>
            </w:r>
          </w:p>
        </w:tc>
        <w:tc>
          <w:tcPr>
            <w:tcW w:w="5670" w:type="dxa"/>
            <w:gridSpan w:val="2"/>
          </w:tcPr>
          <w:p w:rsidR="00447612" w:rsidRPr="002134C8" w:rsidRDefault="00447612" w:rsidP="00447612">
            <w:pPr>
              <w:rPr>
                <w:sz w:val="24"/>
                <w:szCs w:val="24"/>
              </w:rPr>
            </w:pPr>
            <w:r w:rsidRPr="002134C8">
              <w:rPr>
                <w:sz w:val="24"/>
                <w:szCs w:val="24"/>
              </w:rPr>
              <w:t>452340, Республика Башкортостан, с.Мишкино</w:t>
            </w:r>
          </w:p>
          <w:p w:rsidR="007A2159" w:rsidRPr="007A2159" w:rsidRDefault="00447612" w:rsidP="00447612">
            <w:pPr>
              <w:rPr>
                <w:sz w:val="24"/>
                <w:szCs w:val="24"/>
              </w:rPr>
            </w:pPr>
            <w:r>
              <w:rPr>
                <w:sz w:val="24"/>
                <w:szCs w:val="24"/>
              </w:rPr>
              <w:t>у</w:t>
            </w:r>
            <w:r w:rsidRPr="002134C8">
              <w:rPr>
                <w:sz w:val="24"/>
                <w:szCs w:val="24"/>
              </w:rPr>
              <w:t>л. Ленина</w:t>
            </w:r>
            <w:r>
              <w:rPr>
                <w:sz w:val="24"/>
                <w:szCs w:val="24"/>
              </w:rPr>
              <w:t>,</w:t>
            </w:r>
            <w:r w:rsidRPr="002134C8">
              <w:rPr>
                <w:sz w:val="24"/>
                <w:szCs w:val="24"/>
              </w:rPr>
              <w:t xml:space="preserve"> 89</w:t>
            </w:r>
          </w:p>
        </w:tc>
      </w:tr>
      <w:tr w:rsidR="007A2159" w:rsidRPr="007A2159" w:rsidTr="007A2159">
        <w:tc>
          <w:tcPr>
            <w:tcW w:w="691" w:type="dxa"/>
            <w:vMerge/>
          </w:tcPr>
          <w:p w:rsidR="007A2159" w:rsidRPr="007A2159" w:rsidRDefault="007A2159" w:rsidP="007A2159">
            <w:pPr>
              <w:rPr>
                <w:sz w:val="24"/>
                <w:szCs w:val="24"/>
              </w:rPr>
            </w:pPr>
          </w:p>
        </w:tc>
        <w:tc>
          <w:tcPr>
            <w:tcW w:w="8240" w:type="dxa"/>
            <w:gridSpan w:val="4"/>
          </w:tcPr>
          <w:p w:rsidR="007A2159" w:rsidRPr="007A2159" w:rsidRDefault="007A2159" w:rsidP="007A2159">
            <w:pPr>
              <w:rPr>
                <w:sz w:val="24"/>
                <w:szCs w:val="24"/>
              </w:rPr>
            </w:pPr>
            <w:r w:rsidRPr="007A2159">
              <w:rPr>
                <w:sz w:val="24"/>
                <w:szCs w:val="24"/>
              </w:rPr>
              <w:t>контактный телефон</w:t>
            </w:r>
          </w:p>
        </w:tc>
        <w:tc>
          <w:tcPr>
            <w:tcW w:w="5670" w:type="dxa"/>
            <w:gridSpan w:val="2"/>
          </w:tcPr>
          <w:p w:rsidR="007A2159" w:rsidRPr="007A2159" w:rsidRDefault="00447612" w:rsidP="007A2159">
            <w:pPr>
              <w:rPr>
                <w:sz w:val="24"/>
                <w:szCs w:val="24"/>
              </w:rPr>
            </w:pPr>
            <w:r w:rsidRPr="002134C8">
              <w:rPr>
                <w:sz w:val="24"/>
                <w:szCs w:val="24"/>
              </w:rPr>
              <w:t>8 (347) 49 21801</w:t>
            </w:r>
          </w:p>
        </w:tc>
      </w:tr>
      <w:tr w:rsidR="007A2159" w:rsidRPr="007A2159" w:rsidTr="007A2159">
        <w:tc>
          <w:tcPr>
            <w:tcW w:w="691" w:type="dxa"/>
            <w:vMerge/>
          </w:tcPr>
          <w:p w:rsidR="007A2159" w:rsidRPr="007A2159" w:rsidRDefault="007A2159" w:rsidP="007A2159">
            <w:pPr>
              <w:rPr>
                <w:sz w:val="24"/>
                <w:szCs w:val="24"/>
              </w:rPr>
            </w:pPr>
          </w:p>
        </w:tc>
        <w:tc>
          <w:tcPr>
            <w:tcW w:w="8240" w:type="dxa"/>
            <w:gridSpan w:val="4"/>
          </w:tcPr>
          <w:p w:rsidR="007A2159" w:rsidRPr="007A2159" w:rsidRDefault="007A2159" w:rsidP="007A2159">
            <w:pPr>
              <w:rPr>
                <w:sz w:val="24"/>
                <w:szCs w:val="24"/>
              </w:rPr>
            </w:pPr>
            <w:r w:rsidRPr="007A2159">
              <w:rPr>
                <w:sz w:val="24"/>
                <w:szCs w:val="24"/>
              </w:rPr>
              <w:t>Ф.И.О. руководителя (без сокращений)</w:t>
            </w:r>
          </w:p>
        </w:tc>
        <w:tc>
          <w:tcPr>
            <w:tcW w:w="5670" w:type="dxa"/>
            <w:gridSpan w:val="2"/>
          </w:tcPr>
          <w:p w:rsidR="007A2159" w:rsidRPr="007A2159" w:rsidRDefault="00447612" w:rsidP="007A2159">
            <w:pPr>
              <w:rPr>
                <w:sz w:val="24"/>
                <w:szCs w:val="24"/>
              </w:rPr>
            </w:pPr>
            <w:r>
              <w:rPr>
                <w:sz w:val="24"/>
                <w:szCs w:val="24"/>
              </w:rPr>
              <w:t>Трапезников Павел Владимирович</w:t>
            </w:r>
          </w:p>
        </w:tc>
      </w:tr>
      <w:tr w:rsidR="00447612" w:rsidRPr="007A2159" w:rsidTr="007A2159">
        <w:tc>
          <w:tcPr>
            <w:tcW w:w="691" w:type="dxa"/>
            <w:vMerge w:val="restart"/>
          </w:tcPr>
          <w:p w:rsidR="00447612" w:rsidRPr="007A2159" w:rsidRDefault="00447612" w:rsidP="007A2159">
            <w:pPr>
              <w:rPr>
                <w:sz w:val="24"/>
                <w:szCs w:val="24"/>
              </w:rPr>
            </w:pPr>
            <w:r w:rsidRPr="007A2159">
              <w:rPr>
                <w:sz w:val="24"/>
                <w:szCs w:val="24"/>
              </w:rPr>
              <w:t>1.6</w:t>
            </w:r>
          </w:p>
        </w:tc>
        <w:tc>
          <w:tcPr>
            <w:tcW w:w="8240" w:type="dxa"/>
            <w:gridSpan w:val="4"/>
          </w:tcPr>
          <w:p w:rsidR="00447612" w:rsidRPr="007A2159" w:rsidRDefault="00447612" w:rsidP="007A2159">
            <w:pPr>
              <w:rPr>
                <w:sz w:val="24"/>
                <w:szCs w:val="24"/>
              </w:rPr>
            </w:pPr>
            <w:r w:rsidRPr="007A2159">
              <w:rPr>
                <w:sz w:val="24"/>
                <w:szCs w:val="24"/>
              </w:rPr>
              <w:t>Собственник организации (полное имя/наименование):</w:t>
            </w:r>
          </w:p>
        </w:tc>
        <w:tc>
          <w:tcPr>
            <w:tcW w:w="5670" w:type="dxa"/>
            <w:gridSpan w:val="2"/>
          </w:tcPr>
          <w:p w:rsidR="00447612" w:rsidRDefault="00447612" w:rsidP="00447612">
            <w:r w:rsidRPr="002134C8">
              <w:rPr>
                <w:sz w:val="24"/>
                <w:szCs w:val="24"/>
              </w:rPr>
              <w:t>Администрация муниципального района Мишкинский  район Республики Башкортостан</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sz w:val="24"/>
                <w:szCs w:val="24"/>
              </w:rPr>
              <w:t>адрес</w:t>
            </w:r>
          </w:p>
        </w:tc>
        <w:tc>
          <w:tcPr>
            <w:tcW w:w="5670" w:type="dxa"/>
            <w:gridSpan w:val="2"/>
          </w:tcPr>
          <w:p w:rsidR="00447612" w:rsidRPr="002134C8" w:rsidRDefault="00447612" w:rsidP="00447612">
            <w:pPr>
              <w:contextualSpacing/>
              <w:rPr>
                <w:sz w:val="24"/>
                <w:szCs w:val="24"/>
              </w:rPr>
            </w:pPr>
            <w:r w:rsidRPr="002134C8">
              <w:rPr>
                <w:sz w:val="24"/>
                <w:szCs w:val="24"/>
              </w:rPr>
              <w:t xml:space="preserve">452340, Республика Башкортостан, с. Мишкино, ул. </w:t>
            </w:r>
            <w:r w:rsidRPr="002134C8">
              <w:rPr>
                <w:sz w:val="24"/>
                <w:szCs w:val="24"/>
              </w:rPr>
              <w:lastRenderedPageBreak/>
              <w:t>Ленина</w:t>
            </w:r>
            <w:r w:rsidR="001735EC">
              <w:rPr>
                <w:sz w:val="24"/>
                <w:szCs w:val="24"/>
              </w:rPr>
              <w:t>,</w:t>
            </w:r>
            <w:r w:rsidRPr="002134C8">
              <w:rPr>
                <w:sz w:val="24"/>
                <w:szCs w:val="24"/>
              </w:rPr>
              <w:t xml:space="preserve"> 89</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sz w:val="24"/>
                <w:szCs w:val="24"/>
              </w:rPr>
              <w:t>контактный телефон</w:t>
            </w:r>
          </w:p>
        </w:tc>
        <w:tc>
          <w:tcPr>
            <w:tcW w:w="5670" w:type="dxa"/>
            <w:gridSpan w:val="2"/>
          </w:tcPr>
          <w:p w:rsidR="00447612" w:rsidRPr="002134C8" w:rsidRDefault="00447612" w:rsidP="00447612">
            <w:pPr>
              <w:contextualSpacing/>
              <w:rPr>
                <w:sz w:val="24"/>
                <w:szCs w:val="24"/>
              </w:rPr>
            </w:pPr>
            <w:r w:rsidRPr="002134C8">
              <w:rPr>
                <w:sz w:val="24"/>
                <w:szCs w:val="24"/>
              </w:rPr>
              <w:t>8 (347) 49 21801</w:t>
            </w:r>
          </w:p>
        </w:tc>
      </w:tr>
      <w:tr w:rsidR="00447612" w:rsidRPr="007A2159" w:rsidTr="007A2159">
        <w:trPr>
          <w:trHeight w:val="283"/>
        </w:trPr>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sz w:val="24"/>
                <w:szCs w:val="24"/>
              </w:rPr>
              <w:t xml:space="preserve">Ф.И.О. руководителя (без сокращений) </w:t>
            </w:r>
          </w:p>
        </w:tc>
        <w:tc>
          <w:tcPr>
            <w:tcW w:w="5670" w:type="dxa"/>
            <w:gridSpan w:val="2"/>
          </w:tcPr>
          <w:p w:rsidR="00447612" w:rsidRPr="007A2159" w:rsidRDefault="00447612" w:rsidP="007A2159">
            <w:pPr>
              <w:rPr>
                <w:sz w:val="24"/>
                <w:szCs w:val="24"/>
              </w:rPr>
            </w:pPr>
            <w:r>
              <w:rPr>
                <w:sz w:val="24"/>
                <w:szCs w:val="24"/>
              </w:rPr>
              <w:t>Трапезников Павел Владимирович</w:t>
            </w:r>
          </w:p>
        </w:tc>
      </w:tr>
      <w:tr w:rsidR="00447612" w:rsidRPr="007A2159" w:rsidTr="007A2159">
        <w:tc>
          <w:tcPr>
            <w:tcW w:w="691" w:type="dxa"/>
            <w:vMerge w:val="restart"/>
          </w:tcPr>
          <w:p w:rsidR="00447612" w:rsidRPr="007A2159" w:rsidRDefault="00447612" w:rsidP="007A2159">
            <w:pPr>
              <w:rPr>
                <w:sz w:val="24"/>
                <w:szCs w:val="24"/>
              </w:rPr>
            </w:pPr>
            <w:r w:rsidRPr="007A2159">
              <w:rPr>
                <w:sz w:val="24"/>
                <w:szCs w:val="24"/>
              </w:rPr>
              <w:t>1.7</w:t>
            </w:r>
          </w:p>
          <w:p w:rsidR="00447612" w:rsidRPr="007A2159" w:rsidRDefault="00447612" w:rsidP="007A2159">
            <w:pPr>
              <w:rPr>
                <w:sz w:val="24"/>
                <w:szCs w:val="24"/>
              </w:rPr>
            </w:pPr>
          </w:p>
        </w:tc>
        <w:tc>
          <w:tcPr>
            <w:tcW w:w="8240" w:type="dxa"/>
            <w:gridSpan w:val="4"/>
            <w:tcBorders>
              <w:bottom w:val="single" w:sz="4" w:space="0" w:color="auto"/>
            </w:tcBorders>
          </w:tcPr>
          <w:p w:rsidR="00447612" w:rsidRPr="007A2159" w:rsidRDefault="00447612" w:rsidP="007A2159">
            <w:pPr>
              <w:rPr>
                <w:sz w:val="24"/>
                <w:szCs w:val="24"/>
              </w:rPr>
            </w:pPr>
            <w:r w:rsidRPr="007A2159">
              <w:rPr>
                <w:sz w:val="24"/>
                <w:szCs w:val="24"/>
              </w:rPr>
              <w:t>Руководитель организации:</w:t>
            </w:r>
          </w:p>
        </w:tc>
        <w:tc>
          <w:tcPr>
            <w:tcW w:w="5670" w:type="dxa"/>
            <w:gridSpan w:val="2"/>
          </w:tcPr>
          <w:p w:rsidR="00447612" w:rsidRPr="008211E2" w:rsidRDefault="00447612" w:rsidP="00447612">
            <w:pPr>
              <w:rPr>
                <w:sz w:val="24"/>
                <w:szCs w:val="24"/>
              </w:rPr>
            </w:pPr>
            <w:r w:rsidRPr="008211E2">
              <w:rPr>
                <w:sz w:val="24"/>
                <w:szCs w:val="24"/>
              </w:rPr>
              <w:t>директор</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Borders>
              <w:bottom w:val="single" w:sz="4" w:space="0" w:color="auto"/>
            </w:tcBorders>
          </w:tcPr>
          <w:p w:rsidR="00447612" w:rsidRPr="007A2159" w:rsidRDefault="00447612" w:rsidP="007A2159">
            <w:pPr>
              <w:rPr>
                <w:sz w:val="24"/>
                <w:szCs w:val="24"/>
              </w:rPr>
            </w:pPr>
            <w:r w:rsidRPr="007A2159">
              <w:rPr>
                <w:sz w:val="24"/>
                <w:szCs w:val="24"/>
              </w:rPr>
              <w:t>Ф.И.О. (без сокращений)</w:t>
            </w:r>
          </w:p>
        </w:tc>
        <w:tc>
          <w:tcPr>
            <w:tcW w:w="5670" w:type="dxa"/>
            <w:gridSpan w:val="2"/>
          </w:tcPr>
          <w:p w:rsidR="00447612" w:rsidRPr="002134C8" w:rsidRDefault="00EB1F3B" w:rsidP="00447612">
            <w:pPr>
              <w:rPr>
                <w:sz w:val="24"/>
                <w:szCs w:val="24"/>
              </w:rPr>
            </w:pPr>
            <w:r>
              <w:rPr>
                <w:sz w:val="24"/>
                <w:szCs w:val="24"/>
              </w:rPr>
              <w:t>Ибаев Роман Ибакович</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Borders>
              <w:top w:val="single" w:sz="4" w:space="0" w:color="auto"/>
            </w:tcBorders>
            <w:vAlign w:val="center"/>
          </w:tcPr>
          <w:p w:rsidR="00447612" w:rsidRPr="007A2159" w:rsidRDefault="00447612" w:rsidP="007A2159">
            <w:pPr>
              <w:rPr>
                <w:sz w:val="24"/>
                <w:szCs w:val="24"/>
              </w:rPr>
            </w:pPr>
            <w:r w:rsidRPr="007A2159">
              <w:rPr>
                <w:sz w:val="24"/>
                <w:szCs w:val="24"/>
              </w:rPr>
              <w:t>образование (высшее/профессиональное, что и когда окончил)</w:t>
            </w:r>
          </w:p>
        </w:tc>
        <w:tc>
          <w:tcPr>
            <w:tcW w:w="5670" w:type="dxa"/>
            <w:gridSpan w:val="2"/>
          </w:tcPr>
          <w:p w:rsidR="00447612" w:rsidRPr="002134C8" w:rsidRDefault="00EB1F3B" w:rsidP="00447612">
            <w:pPr>
              <w:contextualSpacing/>
              <w:rPr>
                <w:sz w:val="24"/>
                <w:szCs w:val="24"/>
              </w:rPr>
            </w:pPr>
            <w:r>
              <w:rPr>
                <w:sz w:val="24"/>
                <w:szCs w:val="24"/>
              </w:rPr>
              <w:t>Высшее педагогическое, Марийский государственный педагогический институт, 1982г</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sz w:val="24"/>
                <w:szCs w:val="24"/>
              </w:rPr>
              <w:t>стаж работы в данной должности</w:t>
            </w:r>
          </w:p>
        </w:tc>
        <w:tc>
          <w:tcPr>
            <w:tcW w:w="5670" w:type="dxa"/>
            <w:gridSpan w:val="2"/>
          </w:tcPr>
          <w:p w:rsidR="00447612" w:rsidRPr="002134C8" w:rsidRDefault="00EB1F3B" w:rsidP="00B5105C">
            <w:pPr>
              <w:contextualSpacing/>
              <w:rPr>
                <w:sz w:val="24"/>
                <w:szCs w:val="24"/>
              </w:rPr>
            </w:pPr>
            <w:r>
              <w:rPr>
                <w:sz w:val="24"/>
                <w:szCs w:val="24"/>
              </w:rPr>
              <w:t xml:space="preserve"> </w:t>
            </w:r>
            <w:r w:rsidR="00B5105C">
              <w:rPr>
                <w:sz w:val="24"/>
                <w:szCs w:val="24"/>
              </w:rPr>
              <w:t>36 лет</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sz w:val="24"/>
                <w:szCs w:val="24"/>
              </w:rPr>
              <w:t>контактный телефон</w:t>
            </w:r>
          </w:p>
        </w:tc>
        <w:tc>
          <w:tcPr>
            <w:tcW w:w="5670" w:type="dxa"/>
            <w:gridSpan w:val="2"/>
          </w:tcPr>
          <w:p w:rsidR="00447612" w:rsidRPr="002134C8" w:rsidRDefault="00447612" w:rsidP="00447612">
            <w:pPr>
              <w:contextualSpacing/>
              <w:rPr>
                <w:sz w:val="24"/>
                <w:szCs w:val="24"/>
              </w:rPr>
            </w:pPr>
            <w:r>
              <w:rPr>
                <w:sz w:val="24"/>
                <w:szCs w:val="24"/>
              </w:rPr>
              <w:t>8</w:t>
            </w:r>
            <w:r w:rsidRPr="002134C8">
              <w:rPr>
                <w:sz w:val="24"/>
                <w:szCs w:val="24"/>
              </w:rPr>
              <w:t>(34749)26329</w:t>
            </w:r>
          </w:p>
        </w:tc>
      </w:tr>
      <w:tr w:rsidR="00447612" w:rsidRPr="007A2159" w:rsidTr="007A2159">
        <w:tc>
          <w:tcPr>
            <w:tcW w:w="691" w:type="dxa"/>
            <w:vMerge w:val="restart"/>
          </w:tcPr>
          <w:p w:rsidR="00447612" w:rsidRPr="007A2159" w:rsidRDefault="00447612" w:rsidP="007A2159">
            <w:pPr>
              <w:rPr>
                <w:sz w:val="24"/>
                <w:szCs w:val="24"/>
              </w:rPr>
            </w:pPr>
            <w:r w:rsidRPr="007A2159">
              <w:rPr>
                <w:sz w:val="24"/>
                <w:szCs w:val="24"/>
              </w:rPr>
              <w:t>1.8</w:t>
            </w:r>
          </w:p>
        </w:tc>
        <w:tc>
          <w:tcPr>
            <w:tcW w:w="8240" w:type="dxa"/>
            <w:gridSpan w:val="4"/>
          </w:tcPr>
          <w:p w:rsidR="00447612" w:rsidRPr="007A2159" w:rsidRDefault="00447612" w:rsidP="007A2159">
            <w:pPr>
              <w:rPr>
                <w:sz w:val="24"/>
                <w:szCs w:val="24"/>
              </w:rPr>
            </w:pPr>
            <w:r w:rsidRPr="007A2159">
              <w:rPr>
                <w:sz w:val="24"/>
                <w:szCs w:val="24"/>
              </w:rPr>
              <w:t>Тип организации:</w:t>
            </w:r>
          </w:p>
        </w:tc>
        <w:tc>
          <w:tcPr>
            <w:tcW w:w="5670" w:type="dxa"/>
            <w:gridSpan w:val="2"/>
          </w:tcPr>
          <w:p w:rsidR="00447612" w:rsidRPr="007A2159" w:rsidRDefault="00447612" w:rsidP="007A2159">
            <w:pPr>
              <w:rPr>
                <w:sz w:val="24"/>
                <w:szCs w:val="24"/>
              </w:rPr>
            </w:pP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bCs/>
                <w:sz w:val="24"/>
                <w:szCs w:val="24"/>
              </w:rPr>
              <w:t>организация отдыха детей и их оздоровления сезонного действия или круглогодичного действия</w:t>
            </w:r>
          </w:p>
        </w:tc>
        <w:tc>
          <w:tcPr>
            <w:tcW w:w="5670" w:type="dxa"/>
            <w:gridSpan w:val="2"/>
          </w:tcPr>
          <w:p w:rsidR="00447612" w:rsidRPr="007A2159" w:rsidRDefault="00447612" w:rsidP="007A2159">
            <w:pPr>
              <w:rPr>
                <w:sz w:val="24"/>
                <w:szCs w:val="24"/>
              </w:rPr>
            </w:pPr>
            <w:r>
              <w:rPr>
                <w:sz w:val="24"/>
                <w:szCs w:val="24"/>
              </w:rPr>
              <w:t>-</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sz w:val="24"/>
                <w:szCs w:val="24"/>
              </w:rPr>
              <w:t>лагерь, организованный образовательной организацией, осуществляющей организацию отдыха и оздоровления обучающихся в каникулярное время с дневным пребыванием</w:t>
            </w:r>
          </w:p>
        </w:tc>
        <w:tc>
          <w:tcPr>
            <w:tcW w:w="5670" w:type="dxa"/>
            <w:gridSpan w:val="2"/>
          </w:tcPr>
          <w:p w:rsidR="00447612" w:rsidRPr="007A2159" w:rsidRDefault="00BE70AE" w:rsidP="007A2159">
            <w:pPr>
              <w:rPr>
                <w:sz w:val="24"/>
                <w:szCs w:val="24"/>
              </w:rPr>
            </w:pPr>
            <w:r>
              <w:rPr>
                <w:sz w:val="24"/>
                <w:szCs w:val="24"/>
              </w:rPr>
              <w:t>-</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bCs/>
                <w:sz w:val="24"/>
                <w:szCs w:val="24"/>
              </w:rPr>
              <w:t>детский лагерь труда и отдыха</w:t>
            </w:r>
          </w:p>
        </w:tc>
        <w:tc>
          <w:tcPr>
            <w:tcW w:w="5670" w:type="dxa"/>
            <w:gridSpan w:val="2"/>
          </w:tcPr>
          <w:p w:rsidR="00447612" w:rsidRPr="007A2159" w:rsidRDefault="00BE70AE" w:rsidP="007A2159">
            <w:pPr>
              <w:rPr>
                <w:sz w:val="24"/>
                <w:szCs w:val="24"/>
              </w:rPr>
            </w:pPr>
            <w:r>
              <w:rPr>
                <w:sz w:val="24"/>
                <w:szCs w:val="24"/>
              </w:rPr>
              <w:t>+</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bCs/>
                <w:sz w:val="24"/>
                <w:szCs w:val="24"/>
              </w:rPr>
              <w:t>детский лагерь палаточного типа</w:t>
            </w:r>
          </w:p>
        </w:tc>
        <w:tc>
          <w:tcPr>
            <w:tcW w:w="5670" w:type="dxa"/>
            <w:gridSpan w:val="2"/>
          </w:tcPr>
          <w:p w:rsidR="00447612" w:rsidRPr="007A2159" w:rsidRDefault="00447612" w:rsidP="007A2159">
            <w:pPr>
              <w:rPr>
                <w:sz w:val="24"/>
                <w:szCs w:val="24"/>
              </w:rPr>
            </w:pPr>
            <w:r>
              <w:rPr>
                <w:sz w:val="24"/>
                <w:szCs w:val="24"/>
              </w:rPr>
              <w:t>-</w:t>
            </w:r>
          </w:p>
        </w:tc>
      </w:tr>
      <w:tr w:rsidR="00447612" w:rsidRPr="007A2159" w:rsidTr="007A2159">
        <w:tc>
          <w:tcPr>
            <w:tcW w:w="691" w:type="dxa"/>
            <w:vMerge/>
          </w:tcPr>
          <w:p w:rsidR="00447612" w:rsidRPr="007A2159" w:rsidRDefault="00447612" w:rsidP="007A2159">
            <w:pPr>
              <w:rPr>
                <w:sz w:val="24"/>
                <w:szCs w:val="24"/>
              </w:rPr>
            </w:pPr>
          </w:p>
        </w:tc>
        <w:tc>
          <w:tcPr>
            <w:tcW w:w="8240" w:type="dxa"/>
            <w:gridSpan w:val="4"/>
          </w:tcPr>
          <w:p w:rsidR="00447612" w:rsidRPr="007A2159" w:rsidRDefault="00447612" w:rsidP="007A2159">
            <w:pPr>
              <w:rPr>
                <w:sz w:val="24"/>
                <w:szCs w:val="24"/>
              </w:rPr>
            </w:pPr>
            <w:r w:rsidRPr="007A2159">
              <w:rPr>
                <w:bCs/>
                <w:sz w:val="24"/>
                <w:szCs w:val="24"/>
              </w:rPr>
              <w:t>детский специализированный (профильный) лагерь и детский лагерь различной тематической направленности</w:t>
            </w:r>
          </w:p>
        </w:tc>
        <w:tc>
          <w:tcPr>
            <w:tcW w:w="5670" w:type="dxa"/>
            <w:gridSpan w:val="2"/>
          </w:tcPr>
          <w:p w:rsidR="00447612" w:rsidRPr="007A2159" w:rsidRDefault="00447612" w:rsidP="007A2159">
            <w:pPr>
              <w:rPr>
                <w:sz w:val="24"/>
                <w:szCs w:val="24"/>
              </w:rPr>
            </w:pPr>
            <w:r>
              <w:rPr>
                <w:sz w:val="24"/>
                <w:szCs w:val="24"/>
              </w:rPr>
              <w:t>-</w:t>
            </w:r>
          </w:p>
        </w:tc>
      </w:tr>
      <w:tr w:rsidR="00447612" w:rsidRPr="007A2159" w:rsidTr="007A2159">
        <w:tc>
          <w:tcPr>
            <w:tcW w:w="691" w:type="dxa"/>
          </w:tcPr>
          <w:p w:rsidR="00447612" w:rsidRPr="007A2159" w:rsidRDefault="00447612" w:rsidP="007A2159">
            <w:pPr>
              <w:rPr>
                <w:sz w:val="24"/>
                <w:szCs w:val="24"/>
              </w:rPr>
            </w:pPr>
            <w:r w:rsidRPr="007A2159">
              <w:rPr>
                <w:sz w:val="24"/>
                <w:szCs w:val="24"/>
              </w:rPr>
              <w:t>1.9</w:t>
            </w:r>
          </w:p>
        </w:tc>
        <w:tc>
          <w:tcPr>
            <w:tcW w:w="8240" w:type="dxa"/>
            <w:gridSpan w:val="4"/>
          </w:tcPr>
          <w:p w:rsidR="00447612" w:rsidRPr="007A2159" w:rsidRDefault="00447612" w:rsidP="007A2159">
            <w:pPr>
              <w:rPr>
                <w:sz w:val="24"/>
                <w:szCs w:val="24"/>
              </w:rPr>
            </w:pPr>
            <w:r w:rsidRPr="007A2159">
              <w:rPr>
                <w:sz w:val="24"/>
                <w:szCs w:val="24"/>
              </w:rPr>
              <w:t>Документ, на основании которого действует организация (устав, положение)</w:t>
            </w:r>
          </w:p>
        </w:tc>
        <w:tc>
          <w:tcPr>
            <w:tcW w:w="5670" w:type="dxa"/>
            <w:gridSpan w:val="2"/>
          </w:tcPr>
          <w:p w:rsidR="00B5105C" w:rsidRDefault="00B5105C" w:rsidP="00B5105C">
            <w:pPr>
              <w:rPr>
                <w:sz w:val="24"/>
                <w:szCs w:val="24"/>
              </w:rPr>
            </w:pPr>
            <w:r w:rsidRPr="00AA2113">
              <w:rPr>
                <w:sz w:val="24"/>
                <w:szCs w:val="24"/>
              </w:rPr>
              <w:t>Устав муниципального бюджетного общеобразовательного учрежд</w:t>
            </w:r>
            <w:r>
              <w:rPr>
                <w:sz w:val="24"/>
                <w:szCs w:val="24"/>
              </w:rPr>
              <w:t>ения, утвержденный постановлением Главы Администрации</w:t>
            </w:r>
            <w:r w:rsidRPr="00AA7C9C">
              <w:rPr>
                <w:sz w:val="24"/>
                <w:szCs w:val="24"/>
              </w:rPr>
              <w:t>№1528</w:t>
            </w:r>
            <w:r>
              <w:rPr>
                <w:sz w:val="24"/>
                <w:szCs w:val="24"/>
              </w:rPr>
              <w:t xml:space="preserve"> от 16 декабря 2014г</w:t>
            </w:r>
          </w:p>
          <w:p w:rsidR="00447612" w:rsidRPr="007A2159" w:rsidRDefault="00DC415A" w:rsidP="00CC7B32">
            <w:pPr>
              <w:rPr>
                <w:sz w:val="24"/>
                <w:szCs w:val="24"/>
              </w:rPr>
            </w:pPr>
            <w:r w:rsidRPr="00843ED8">
              <w:rPr>
                <w:sz w:val="24"/>
                <w:szCs w:val="24"/>
              </w:rPr>
              <w:t xml:space="preserve">Положение о </w:t>
            </w:r>
            <w:r w:rsidR="00CC7B32">
              <w:rPr>
                <w:sz w:val="24"/>
                <w:szCs w:val="24"/>
              </w:rPr>
              <w:t>детском лагере труда и отдыха</w:t>
            </w:r>
            <w:r w:rsidRPr="00843ED8">
              <w:rPr>
                <w:sz w:val="24"/>
                <w:szCs w:val="24"/>
              </w:rPr>
              <w:t xml:space="preserve">, утвержденный приказом </w:t>
            </w:r>
            <w:r>
              <w:rPr>
                <w:sz w:val="24"/>
                <w:szCs w:val="24"/>
              </w:rPr>
              <w:t xml:space="preserve">директора </w:t>
            </w:r>
            <w:r w:rsidR="00B5105C">
              <w:rPr>
                <w:sz w:val="24"/>
                <w:szCs w:val="24"/>
              </w:rPr>
              <w:t>№16</w:t>
            </w:r>
            <w:r w:rsidRPr="00843ED8">
              <w:rPr>
                <w:sz w:val="24"/>
                <w:szCs w:val="24"/>
              </w:rPr>
              <w:t xml:space="preserve"> от 08.02.2018г</w:t>
            </w:r>
          </w:p>
        </w:tc>
      </w:tr>
      <w:tr w:rsidR="00DC415A" w:rsidRPr="007A2159" w:rsidTr="007A2159">
        <w:tc>
          <w:tcPr>
            <w:tcW w:w="691" w:type="dxa"/>
          </w:tcPr>
          <w:p w:rsidR="00DC415A" w:rsidRPr="007A2159" w:rsidRDefault="00DC415A" w:rsidP="007A2159">
            <w:pPr>
              <w:rPr>
                <w:sz w:val="24"/>
                <w:szCs w:val="24"/>
              </w:rPr>
            </w:pPr>
            <w:r w:rsidRPr="007A2159">
              <w:rPr>
                <w:sz w:val="24"/>
                <w:szCs w:val="24"/>
              </w:rPr>
              <w:t>1.10</w:t>
            </w:r>
          </w:p>
        </w:tc>
        <w:tc>
          <w:tcPr>
            <w:tcW w:w="8240" w:type="dxa"/>
            <w:gridSpan w:val="4"/>
          </w:tcPr>
          <w:p w:rsidR="00DC415A" w:rsidRPr="007A2159" w:rsidRDefault="00DC415A" w:rsidP="007A2159">
            <w:pPr>
              <w:rPr>
                <w:sz w:val="24"/>
                <w:szCs w:val="24"/>
              </w:rPr>
            </w:pPr>
            <w:r w:rsidRPr="007A2159">
              <w:rPr>
                <w:sz w:val="24"/>
                <w:szCs w:val="24"/>
              </w:rPr>
              <w:t>Год ввода организации в эксплуатацию</w:t>
            </w:r>
          </w:p>
        </w:tc>
        <w:tc>
          <w:tcPr>
            <w:tcW w:w="5670" w:type="dxa"/>
            <w:gridSpan w:val="2"/>
          </w:tcPr>
          <w:p w:rsidR="00DC415A" w:rsidRPr="00843ED8" w:rsidRDefault="00B5105C" w:rsidP="00F920C4">
            <w:pPr>
              <w:rPr>
                <w:sz w:val="24"/>
                <w:szCs w:val="24"/>
              </w:rPr>
            </w:pPr>
            <w:r>
              <w:rPr>
                <w:sz w:val="24"/>
                <w:szCs w:val="24"/>
              </w:rPr>
              <w:t>2000</w:t>
            </w:r>
            <w:r w:rsidR="00DC415A">
              <w:rPr>
                <w:sz w:val="24"/>
                <w:szCs w:val="24"/>
              </w:rPr>
              <w:t xml:space="preserve"> г</w:t>
            </w:r>
          </w:p>
        </w:tc>
      </w:tr>
      <w:tr w:rsidR="00DC415A" w:rsidRPr="007A2159" w:rsidTr="007A2159">
        <w:tc>
          <w:tcPr>
            <w:tcW w:w="691" w:type="dxa"/>
          </w:tcPr>
          <w:p w:rsidR="00DC415A" w:rsidRPr="007A2159" w:rsidRDefault="00DC415A" w:rsidP="007A2159">
            <w:pPr>
              <w:rPr>
                <w:sz w:val="24"/>
                <w:szCs w:val="24"/>
              </w:rPr>
            </w:pPr>
            <w:r w:rsidRPr="007A2159">
              <w:rPr>
                <w:sz w:val="24"/>
                <w:szCs w:val="24"/>
              </w:rPr>
              <w:t>1.11</w:t>
            </w:r>
          </w:p>
        </w:tc>
        <w:tc>
          <w:tcPr>
            <w:tcW w:w="8240" w:type="dxa"/>
            <w:gridSpan w:val="4"/>
          </w:tcPr>
          <w:p w:rsidR="00DC415A" w:rsidRPr="007A2159" w:rsidRDefault="00DC415A" w:rsidP="007A2159">
            <w:pPr>
              <w:rPr>
                <w:sz w:val="24"/>
                <w:szCs w:val="24"/>
              </w:rPr>
            </w:pPr>
            <w:r w:rsidRPr="007A2159">
              <w:rPr>
                <w:sz w:val="24"/>
                <w:szCs w:val="24"/>
              </w:rPr>
              <w:t>Период функционирования организации (круглогодично, сезонно)</w:t>
            </w:r>
          </w:p>
        </w:tc>
        <w:tc>
          <w:tcPr>
            <w:tcW w:w="5670" w:type="dxa"/>
            <w:gridSpan w:val="2"/>
          </w:tcPr>
          <w:p w:rsidR="00DC415A" w:rsidRPr="008B2D1C" w:rsidRDefault="00DC415A" w:rsidP="00F920C4">
            <w:pPr>
              <w:rPr>
                <w:sz w:val="24"/>
                <w:szCs w:val="24"/>
              </w:rPr>
            </w:pPr>
            <w:r>
              <w:rPr>
                <w:sz w:val="24"/>
                <w:szCs w:val="24"/>
              </w:rPr>
              <w:t>сезонно</w:t>
            </w:r>
          </w:p>
        </w:tc>
      </w:tr>
      <w:tr w:rsidR="00DC415A" w:rsidRPr="007A2159" w:rsidTr="007A2159">
        <w:tc>
          <w:tcPr>
            <w:tcW w:w="691" w:type="dxa"/>
          </w:tcPr>
          <w:p w:rsidR="00DC415A" w:rsidRPr="007A2159" w:rsidRDefault="00DC415A" w:rsidP="007A2159">
            <w:pPr>
              <w:rPr>
                <w:sz w:val="24"/>
                <w:szCs w:val="24"/>
              </w:rPr>
            </w:pPr>
            <w:r w:rsidRPr="007A2159">
              <w:rPr>
                <w:sz w:val="24"/>
                <w:szCs w:val="24"/>
              </w:rPr>
              <w:t>1.12</w:t>
            </w:r>
          </w:p>
        </w:tc>
        <w:tc>
          <w:tcPr>
            <w:tcW w:w="8240" w:type="dxa"/>
            <w:gridSpan w:val="4"/>
          </w:tcPr>
          <w:p w:rsidR="00DC415A" w:rsidRPr="007A2159" w:rsidRDefault="00DC415A" w:rsidP="007A2159">
            <w:pPr>
              <w:rPr>
                <w:sz w:val="24"/>
                <w:szCs w:val="24"/>
              </w:rPr>
            </w:pPr>
            <w:r w:rsidRPr="007A2159">
              <w:rPr>
                <w:sz w:val="24"/>
                <w:szCs w:val="24"/>
              </w:rPr>
              <w:t>Проектная мощность организации (какое количество детей и подростков может принять одновременно)</w:t>
            </w:r>
          </w:p>
        </w:tc>
        <w:tc>
          <w:tcPr>
            <w:tcW w:w="5670" w:type="dxa"/>
            <w:gridSpan w:val="2"/>
          </w:tcPr>
          <w:p w:rsidR="00DC415A" w:rsidRPr="008B2D1C" w:rsidRDefault="00B5105C" w:rsidP="00F920C4">
            <w:pPr>
              <w:rPr>
                <w:sz w:val="24"/>
                <w:szCs w:val="24"/>
              </w:rPr>
            </w:pPr>
            <w:r>
              <w:rPr>
                <w:sz w:val="24"/>
                <w:szCs w:val="24"/>
              </w:rPr>
              <w:t xml:space="preserve">20 </w:t>
            </w:r>
            <w:r w:rsidR="00DC415A">
              <w:rPr>
                <w:sz w:val="24"/>
                <w:szCs w:val="24"/>
              </w:rPr>
              <w:t>детей</w:t>
            </w:r>
          </w:p>
        </w:tc>
      </w:tr>
      <w:tr w:rsidR="00DC415A" w:rsidRPr="007A2159" w:rsidTr="007A2159">
        <w:tc>
          <w:tcPr>
            <w:tcW w:w="691" w:type="dxa"/>
          </w:tcPr>
          <w:p w:rsidR="00DC415A" w:rsidRPr="007A2159" w:rsidRDefault="00DC415A" w:rsidP="007A2159">
            <w:pPr>
              <w:rPr>
                <w:sz w:val="24"/>
                <w:szCs w:val="24"/>
              </w:rPr>
            </w:pPr>
            <w:r w:rsidRPr="007A2159">
              <w:rPr>
                <w:sz w:val="24"/>
                <w:szCs w:val="24"/>
              </w:rPr>
              <w:t>1.13</w:t>
            </w:r>
          </w:p>
        </w:tc>
        <w:tc>
          <w:tcPr>
            <w:tcW w:w="8240" w:type="dxa"/>
            <w:gridSpan w:val="4"/>
          </w:tcPr>
          <w:p w:rsidR="00DC415A" w:rsidRPr="007A2159" w:rsidRDefault="00DC415A" w:rsidP="007A2159">
            <w:pPr>
              <w:rPr>
                <w:sz w:val="24"/>
                <w:szCs w:val="24"/>
              </w:rPr>
            </w:pPr>
            <w:r w:rsidRPr="007A2159">
              <w:rPr>
                <w:sz w:val="24"/>
                <w:szCs w:val="24"/>
              </w:rPr>
              <w:t>Наличие проекта организации (технический паспорт, реквизиты)</w:t>
            </w:r>
          </w:p>
        </w:tc>
        <w:tc>
          <w:tcPr>
            <w:tcW w:w="5670" w:type="dxa"/>
            <w:gridSpan w:val="2"/>
          </w:tcPr>
          <w:p w:rsidR="00DC415A" w:rsidRPr="00843ED8" w:rsidRDefault="00B5105C" w:rsidP="00F920C4">
            <w:pPr>
              <w:rPr>
                <w:sz w:val="24"/>
                <w:szCs w:val="24"/>
              </w:rPr>
            </w:pPr>
            <w:r w:rsidRPr="001A504E">
              <w:rPr>
                <w:color w:val="000000" w:themeColor="text1"/>
                <w:sz w:val="24"/>
                <w:szCs w:val="24"/>
              </w:rPr>
              <w:t>Техпаспорт</w:t>
            </w:r>
            <w:r w:rsidRPr="008E4AA3">
              <w:rPr>
                <w:sz w:val="24"/>
                <w:szCs w:val="24"/>
              </w:rPr>
              <w:t>№</w:t>
            </w:r>
            <w:r>
              <w:rPr>
                <w:color w:val="000000" w:themeColor="text1"/>
                <w:sz w:val="24"/>
                <w:szCs w:val="24"/>
              </w:rPr>
              <w:t xml:space="preserve"> 6754 от 11.01</w:t>
            </w:r>
            <w:r w:rsidRPr="001A504E">
              <w:rPr>
                <w:color w:val="000000" w:themeColor="text1"/>
                <w:sz w:val="24"/>
                <w:szCs w:val="24"/>
              </w:rPr>
              <w:t>.20</w:t>
            </w:r>
            <w:r>
              <w:rPr>
                <w:color w:val="000000" w:themeColor="text1"/>
                <w:sz w:val="24"/>
                <w:szCs w:val="24"/>
              </w:rPr>
              <w:t>10</w:t>
            </w:r>
            <w:r w:rsidRPr="001A504E">
              <w:rPr>
                <w:color w:val="000000" w:themeColor="text1"/>
                <w:sz w:val="24"/>
                <w:szCs w:val="24"/>
              </w:rPr>
              <w:t>г</w:t>
            </w:r>
            <w:r>
              <w:rPr>
                <w:color w:val="000000" w:themeColor="text1"/>
                <w:sz w:val="24"/>
                <w:szCs w:val="24"/>
              </w:rPr>
              <w:t xml:space="preserve"> выдан </w:t>
            </w:r>
            <w:r>
              <w:rPr>
                <w:color w:val="000000" w:themeColor="text1"/>
                <w:sz w:val="24"/>
                <w:szCs w:val="24"/>
              </w:rPr>
              <w:lastRenderedPageBreak/>
              <w:t>Мишкинским территориальным участком Бирского межрайонного филиала ГУП БТИ Республики Башкортостан</w:t>
            </w:r>
          </w:p>
        </w:tc>
      </w:tr>
      <w:tr w:rsidR="00DC415A" w:rsidRPr="007A2159" w:rsidTr="007A2159">
        <w:tc>
          <w:tcPr>
            <w:tcW w:w="691" w:type="dxa"/>
            <w:vMerge w:val="restart"/>
          </w:tcPr>
          <w:p w:rsidR="00DC415A" w:rsidRPr="007A2159" w:rsidRDefault="00DC415A" w:rsidP="007A2159">
            <w:pPr>
              <w:rPr>
                <w:sz w:val="24"/>
                <w:szCs w:val="24"/>
              </w:rPr>
            </w:pPr>
            <w:r w:rsidRPr="007A2159">
              <w:rPr>
                <w:sz w:val="24"/>
                <w:szCs w:val="24"/>
              </w:rPr>
              <w:lastRenderedPageBreak/>
              <w:t>1.14</w:t>
            </w:r>
          </w:p>
        </w:tc>
        <w:tc>
          <w:tcPr>
            <w:tcW w:w="8240" w:type="dxa"/>
            <w:gridSpan w:val="4"/>
          </w:tcPr>
          <w:p w:rsidR="00DC415A" w:rsidRPr="007A2159" w:rsidRDefault="00DC415A" w:rsidP="007A2159">
            <w:pPr>
              <w:rPr>
                <w:sz w:val="24"/>
                <w:szCs w:val="24"/>
              </w:rPr>
            </w:pPr>
            <w:r w:rsidRPr="007A2159">
              <w:rPr>
                <w:sz w:val="24"/>
                <w:szCs w:val="24"/>
              </w:rPr>
              <w:t>Год последнего ремонта:</w:t>
            </w:r>
          </w:p>
        </w:tc>
        <w:tc>
          <w:tcPr>
            <w:tcW w:w="5670" w:type="dxa"/>
            <w:gridSpan w:val="2"/>
          </w:tcPr>
          <w:p w:rsidR="00DC415A" w:rsidRPr="008B2D1C" w:rsidRDefault="00DC415A" w:rsidP="00DC415A">
            <w:pPr>
              <w:rPr>
                <w:sz w:val="24"/>
                <w:szCs w:val="24"/>
              </w:rPr>
            </w:pPr>
            <w:r>
              <w:rPr>
                <w:sz w:val="24"/>
                <w:szCs w:val="24"/>
              </w:rPr>
              <w:t>2019г</w:t>
            </w:r>
          </w:p>
        </w:tc>
      </w:tr>
      <w:tr w:rsidR="00DC415A" w:rsidRPr="007A2159" w:rsidTr="007A2159">
        <w:tc>
          <w:tcPr>
            <w:tcW w:w="691" w:type="dxa"/>
            <w:vMerge/>
          </w:tcPr>
          <w:p w:rsidR="00DC415A" w:rsidRPr="007A2159" w:rsidRDefault="00DC415A" w:rsidP="007A2159">
            <w:pPr>
              <w:rPr>
                <w:sz w:val="24"/>
                <w:szCs w:val="24"/>
              </w:rPr>
            </w:pPr>
          </w:p>
        </w:tc>
        <w:tc>
          <w:tcPr>
            <w:tcW w:w="8240" w:type="dxa"/>
            <w:gridSpan w:val="4"/>
          </w:tcPr>
          <w:p w:rsidR="00DC415A" w:rsidRPr="007A2159" w:rsidRDefault="00DC415A" w:rsidP="007A2159">
            <w:pPr>
              <w:rPr>
                <w:sz w:val="24"/>
                <w:szCs w:val="24"/>
              </w:rPr>
            </w:pPr>
            <w:r w:rsidRPr="007A2159">
              <w:rPr>
                <w:sz w:val="24"/>
                <w:szCs w:val="24"/>
              </w:rPr>
              <w:t>капитального</w:t>
            </w:r>
          </w:p>
        </w:tc>
        <w:tc>
          <w:tcPr>
            <w:tcW w:w="5670" w:type="dxa"/>
            <w:gridSpan w:val="2"/>
          </w:tcPr>
          <w:p w:rsidR="00DC415A" w:rsidRPr="008B2D1C" w:rsidRDefault="00B5105C" w:rsidP="00F920C4">
            <w:pPr>
              <w:rPr>
                <w:sz w:val="24"/>
                <w:szCs w:val="24"/>
              </w:rPr>
            </w:pPr>
            <w:r>
              <w:rPr>
                <w:sz w:val="24"/>
                <w:szCs w:val="24"/>
              </w:rPr>
              <w:t>-</w:t>
            </w:r>
          </w:p>
        </w:tc>
      </w:tr>
      <w:tr w:rsidR="00DC415A" w:rsidRPr="007A2159" w:rsidTr="007A2159">
        <w:tc>
          <w:tcPr>
            <w:tcW w:w="691" w:type="dxa"/>
            <w:vMerge/>
          </w:tcPr>
          <w:p w:rsidR="00DC415A" w:rsidRPr="007A2159" w:rsidRDefault="00DC415A" w:rsidP="007A2159">
            <w:pPr>
              <w:rPr>
                <w:sz w:val="24"/>
                <w:szCs w:val="24"/>
              </w:rPr>
            </w:pPr>
          </w:p>
        </w:tc>
        <w:tc>
          <w:tcPr>
            <w:tcW w:w="8240" w:type="dxa"/>
            <w:gridSpan w:val="4"/>
          </w:tcPr>
          <w:p w:rsidR="00DC415A" w:rsidRPr="007A2159" w:rsidRDefault="00DC415A" w:rsidP="007A2159">
            <w:pPr>
              <w:rPr>
                <w:sz w:val="24"/>
                <w:szCs w:val="24"/>
              </w:rPr>
            </w:pPr>
            <w:r w:rsidRPr="007A2159">
              <w:rPr>
                <w:sz w:val="24"/>
                <w:szCs w:val="24"/>
              </w:rPr>
              <w:t>текущего</w:t>
            </w:r>
          </w:p>
        </w:tc>
        <w:tc>
          <w:tcPr>
            <w:tcW w:w="5670" w:type="dxa"/>
            <w:gridSpan w:val="2"/>
          </w:tcPr>
          <w:p w:rsidR="00DC415A" w:rsidRPr="008B2D1C" w:rsidRDefault="00DC415A" w:rsidP="00DC415A">
            <w:pPr>
              <w:rPr>
                <w:sz w:val="24"/>
                <w:szCs w:val="24"/>
              </w:rPr>
            </w:pPr>
            <w:r>
              <w:rPr>
                <w:sz w:val="24"/>
                <w:szCs w:val="24"/>
              </w:rPr>
              <w:t>2019г</w:t>
            </w:r>
          </w:p>
        </w:tc>
      </w:tr>
      <w:tr w:rsidR="00DC415A" w:rsidRPr="007A2159" w:rsidTr="007A2159">
        <w:tc>
          <w:tcPr>
            <w:tcW w:w="691" w:type="dxa"/>
          </w:tcPr>
          <w:p w:rsidR="00DC415A" w:rsidRPr="007A2159" w:rsidRDefault="00DC415A" w:rsidP="007A2159">
            <w:pPr>
              <w:rPr>
                <w:sz w:val="24"/>
                <w:szCs w:val="24"/>
              </w:rPr>
            </w:pPr>
            <w:r w:rsidRPr="007A2159">
              <w:rPr>
                <w:sz w:val="24"/>
                <w:szCs w:val="24"/>
              </w:rPr>
              <w:t>1.15</w:t>
            </w:r>
          </w:p>
        </w:tc>
        <w:tc>
          <w:tcPr>
            <w:tcW w:w="8240" w:type="dxa"/>
            <w:gridSpan w:val="4"/>
          </w:tcPr>
          <w:p w:rsidR="00DC415A" w:rsidRPr="007A2159" w:rsidRDefault="00DC415A" w:rsidP="007A2159">
            <w:pPr>
              <w:rPr>
                <w:sz w:val="24"/>
                <w:szCs w:val="24"/>
              </w:rPr>
            </w:pPr>
            <w:r w:rsidRPr="007A2159">
              <w:rPr>
                <w:sz w:val="24"/>
                <w:szCs w:val="24"/>
              </w:rPr>
              <w:t>Количество смен</w:t>
            </w:r>
          </w:p>
        </w:tc>
        <w:tc>
          <w:tcPr>
            <w:tcW w:w="5670" w:type="dxa"/>
            <w:gridSpan w:val="2"/>
          </w:tcPr>
          <w:p w:rsidR="00DC415A" w:rsidRPr="007A2159" w:rsidRDefault="00CC7B32" w:rsidP="007A2159">
            <w:pPr>
              <w:rPr>
                <w:sz w:val="24"/>
                <w:szCs w:val="24"/>
              </w:rPr>
            </w:pPr>
            <w:r>
              <w:rPr>
                <w:sz w:val="24"/>
                <w:szCs w:val="24"/>
              </w:rPr>
              <w:t>1</w:t>
            </w:r>
          </w:p>
        </w:tc>
      </w:tr>
      <w:tr w:rsidR="00DC415A" w:rsidRPr="007A2159" w:rsidTr="007A2159">
        <w:tc>
          <w:tcPr>
            <w:tcW w:w="691" w:type="dxa"/>
          </w:tcPr>
          <w:p w:rsidR="00DC415A" w:rsidRPr="007A2159" w:rsidRDefault="00DC415A" w:rsidP="007A2159">
            <w:pPr>
              <w:rPr>
                <w:sz w:val="24"/>
                <w:szCs w:val="24"/>
              </w:rPr>
            </w:pPr>
            <w:r w:rsidRPr="007A2159">
              <w:rPr>
                <w:sz w:val="24"/>
                <w:szCs w:val="24"/>
              </w:rPr>
              <w:t>1.16</w:t>
            </w:r>
          </w:p>
        </w:tc>
        <w:tc>
          <w:tcPr>
            <w:tcW w:w="8240" w:type="dxa"/>
            <w:gridSpan w:val="4"/>
          </w:tcPr>
          <w:p w:rsidR="00DC415A" w:rsidRPr="007A2159" w:rsidRDefault="00DC415A" w:rsidP="007A2159">
            <w:pPr>
              <w:rPr>
                <w:sz w:val="24"/>
                <w:szCs w:val="24"/>
              </w:rPr>
            </w:pPr>
            <w:r w:rsidRPr="007A2159">
              <w:rPr>
                <w:sz w:val="24"/>
                <w:szCs w:val="24"/>
              </w:rPr>
              <w:t>Длительность смен</w:t>
            </w:r>
          </w:p>
        </w:tc>
        <w:tc>
          <w:tcPr>
            <w:tcW w:w="5670" w:type="dxa"/>
            <w:gridSpan w:val="2"/>
          </w:tcPr>
          <w:p w:rsidR="00DC415A" w:rsidRPr="007A2159" w:rsidRDefault="00DC415A" w:rsidP="00DC415A">
            <w:pPr>
              <w:rPr>
                <w:sz w:val="24"/>
                <w:szCs w:val="24"/>
              </w:rPr>
            </w:pPr>
            <w:r>
              <w:rPr>
                <w:sz w:val="24"/>
                <w:szCs w:val="24"/>
              </w:rPr>
              <w:t xml:space="preserve">01.06.2020 - </w:t>
            </w:r>
            <w:r w:rsidR="00CC7B32">
              <w:rPr>
                <w:sz w:val="24"/>
                <w:szCs w:val="24"/>
              </w:rPr>
              <w:t>07</w:t>
            </w:r>
            <w:r>
              <w:rPr>
                <w:sz w:val="24"/>
                <w:szCs w:val="24"/>
              </w:rPr>
              <w:t xml:space="preserve">.06.2020 – </w:t>
            </w:r>
            <w:r w:rsidR="00CC7B32">
              <w:rPr>
                <w:sz w:val="24"/>
                <w:szCs w:val="24"/>
              </w:rPr>
              <w:t>7</w:t>
            </w:r>
            <w:r>
              <w:rPr>
                <w:sz w:val="24"/>
                <w:szCs w:val="24"/>
              </w:rPr>
              <w:t xml:space="preserve"> д</w:t>
            </w:r>
            <w:r w:rsidR="00CC7B32">
              <w:rPr>
                <w:sz w:val="24"/>
                <w:szCs w:val="24"/>
              </w:rPr>
              <w:t>ней</w:t>
            </w:r>
          </w:p>
        </w:tc>
      </w:tr>
      <w:tr w:rsidR="00DC415A" w:rsidRPr="007A2159" w:rsidTr="007A2159">
        <w:tc>
          <w:tcPr>
            <w:tcW w:w="691" w:type="dxa"/>
            <w:vMerge w:val="restart"/>
          </w:tcPr>
          <w:p w:rsidR="00DC415A" w:rsidRPr="007A2159" w:rsidRDefault="00DC415A" w:rsidP="007A2159">
            <w:pPr>
              <w:rPr>
                <w:sz w:val="24"/>
                <w:szCs w:val="24"/>
              </w:rPr>
            </w:pPr>
            <w:r w:rsidRPr="007A2159">
              <w:rPr>
                <w:sz w:val="24"/>
                <w:szCs w:val="24"/>
              </w:rPr>
              <w:t>1.17</w:t>
            </w:r>
          </w:p>
        </w:tc>
        <w:tc>
          <w:tcPr>
            <w:tcW w:w="8240" w:type="dxa"/>
            <w:gridSpan w:val="4"/>
          </w:tcPr>
          <w:p w:rsidR="00DC415A" w:rsidRPr="007A2159" w:rsidRDefault="00DC415A" w:rsidP="007A2159">
            <w:pPr>
              <w:rPr>
                <w:sz w:val="24"/>
                <w:szCs w:val="24"/>
              </w:rPr>
            </w:pPr>
            <w:r w:rsidRPr="007A2159">
              <w:rPr>
                <w:sz w:val="24"/>
                <w:szCs w:val="24"/>
              </w:rPr>
              <w:t>Загрузка по сменам (количество детей):</w:t>
            </w:r>
          </w:p>
        </w:tc>
        <w:tc>
          <w:tcPr>
            <w:tcW w:w="5670" w:type="dxa"/>
            <w:gridSpan w:val="2"/>
          </w:tcPr>
          <w:p w:rsidR="00DC415A" w:rsidRPr="007A2159" w:rsidRDefault="00DC415A" w:rsidP="007A2159">
            <w:pPr>
              <w:rPr>
                <w:sz w:val="24"/>
                <w:szCs w:val="24"/>
              </w:rPr>
            </w:pPr>
          </w:p>
        </w:tc>
      </w:tr>
      <w:tr w:rsidR="00DC415A" w:rsidRPr="007A2159" w:rsidTr="007A2159">
        <w:tc>
          <w:tcPr>
            <w:tcW w:w="691" w:type="dxa"/>
            <w:vMerge/>
          </w:tcPr>
          <w:p w:rsidR="00DC415A" w:rsidRPr="007A2159" w:rsidRDefault="00DC415A" w:rsidP="007A2159">
            <w:pPr>
              <w:rPr>
                <w:sz w:val="24"/>
                <w:szCs w:val="24"/>
              </w:rPr>
            </w:pPr>
          </w:p>
        </w:tc>
        <w:tc>
          <w:tcPr>
            <w:tcW w:w="8240" w:type="dxa"/>
            <w:gridSpan w:val="4"/>
          </w:tcPr>
          <w:p w:rsidR="00DC415A" w:rsidRPr="007A2159" w:rsidRDefault="00DC415A" w:rsidP="007A2159">
            <w:pPr>
              <w:rPr>
                <w:sz w:val="24"/>
                <w:szCs w:val="24"/>
              </w:rPr>
            </w:pPr>
            <w:r w:rsidRPr="007A2159">
              <w:rPr>
                <w:sz w:val="24"/>
                <w:szCs w:val="24"/>
              </w:rPr>
              <w:t>1-я смена</w:t>
            </w:r>
          </w:p>
        </w:tc>
        <w:tc>
          <w:tcPr>
            <w:tcW w:w="5670" w:type="dxa"/>
            <w:gridSpan w:val="2"/>
          </w:tcPr>
          <w:p w:rsidR="00DC415A" w:rsidRPr="007A2159" w:rsidRDefault="00DC415A" w:rsidP="007A2159">
            <w:pPr>
              <w:rPr>
                <w:sz w:val="24"/>
                <w:szCs w:val="24"/>
              </w:rPr>
            </w:pPr>
          </w:p>
        </w:tc>
      </w:tr>
      <w:tr w:rsidR="00DC415A" w:rsidRPr="007A2159" w:rsidTr="007A2159">
        <w:tc>
          <w:tcPr>
            <w:tcW w:w="691" w:type="dxa"/>
            <w:vMerge/>
          </w:tcPr>
          <w:p w:rsidR="00DC415A" w:rsidRPr="007A2159" w:rsidRDefault="00DC415A" w:rsidP="007A2159">
            <w:pPr>
              <w:rPr>
                <w:sz w:val="24"/>
                <w:szCs w:val="24"/>
              </w:rPr>
            </w:pPr>
          </w:p>
        </w:tc>
        <w:tc>
          <w:tcPr>
            <w:tcW w:w="8240" w:type="dxa"/>
            <w:gridSpan w:val="4"/>
          </w:tcPr>
          <w:p w:rsidR="00DC415A" w:rsidRPr="007A2159" w:rsidRDefault="00DC415A" w:rsidP="007A2159">
            <w:pPr>
              <w:rPr>
                <w:sz w:val="24"/>
                <w:szCs w:val="24"/>
              </w:rPr>
            </w:pPr>
            <w:r w:rsidRPr="007A2159">
              <w:rPr>
                <w:sz w:val="24"/>
                <w:szCs w:val="24"/>
              </w:rPr>
              <w:t>2-я смена</w:t>
            </w:r>
          </w:p>
        </w:tc>
        <w:tc>
          <w:tcPr>
            <w:tcW w:w="5670" w:type="dxa"/>
            <w:gridSpan w:val="2"/>
          </w:tcPr>
          <w:p w:rsidR="00DC415A" w:rsidRPr="007A2159" w:rsidRDefault="00DC415A" w:rsidP="007A2159">
            <w:pPr>
              <w:rPr>
                <w:sz w:val="24"/>
                <w:szCs w:val="24"/>
              </w:rPr>
            </w:pPr>
          </w:p>
        </w:tc>
      </w:tr>
      <w:tr w:rsidR="00DC415A" w:rsidRPr="007A2159" w:rsidTr="007A2159">
        <w:tc>
          <w:tcPr>
            <w:tcW w:w="691" w:type="dxa"/>
            <w:vMerge/>
          </w:tcPr>
          <w:p w:rsidR="00DC415A" w:rsidRPr="007A2159" w:rsidRDefault="00DC415A" w:rsidP="007A2159">
            <w:pPr>
              <w:rPr>
                <w:sz w:val="24"/>
                <w:szCs w:val="24"/>
              </w:rPr>
            </w:pPr>
          </w:p>
        </w:tc>
        <w:tc>
          <w:tcPr>
            <w:tcW w:w="8240" w:type="dxa"/>
            <w:gridSpan w:val="4"/>
          </w:tcPr>
          <w:p w:rsidR="00DC415A" w:rsidRPr="007A2159" w:rsidRDefault="00DC415A" w:rsidP="007A2159">
            <w:pPr>
              <w:rPr>
                <w:sz w:val="24"/>
                <w:szCs w:val="24"/>
              </w:rPr>
            </w:pPr>
            <w:r w:rsidRPr="007A2159">
              <w:rPr>
                <w:sz w:val="24"/>
                <w:szCs w:val="24"/>
              </w:rPr>
              <w:t>3-я смена</w:t>
            </w:r>
          </w:p>
        </w:tc>
        <w:tc>
          <w:tcPr>
            <w:tcW w:w="5670" w:type="dxa"/>
            <w:gridSpan w:val="2"/>
          </w:tcPr>
          <w:p w:rsidR="00DC415A" w:rsidRPr="007A2159" w:rsidRDefault="00DC415A" w:rsidP="007A2159">
            <w:pPr>
              <w:rPr>
                <w:sz w:val="24"/>
                <w:szCs w:val="24"/>
              </w:rPr>
            </w:pPr>
          </w:p>
        </w:tc>
      </w:tr>
      <w:tr w:rsidR="00DC415A" w:rsidRPr="007A2159" w:rsidTr="007A2159">
        <w:tc>
          <w:tcPr>
            <w:tcW w:w="691" w:type="dxa"/>
            <w:vMerge/>
          </w:tcPr>
          <w:p w:rsidR="00DC415A" w:rsidRPr="007A2159" w:rsidRDefault="00DC415A" w:rsidP="007A2159">
            <w:pPr>
              <w:rPr>
                <w:sz w:val="24"/>
                <w:szCs w:val="24"/>
              </w:rPr>
            </w:pPr>
          </w:p>
        </w:tc>
        <w:tc>
          <w:tcPr>
            <w:tcW w:w="8240" w:type="dxa"/>
            <w:gridSpan w:val="4"/>
          </w:tcPr>
          <w:p w:rsidR="00DC415A" w:rsidRPr="007A2159" w:rsidRDefault="00DC415A" w:rsidP="007A2159">
            <w:pPr>
              <w:rPr>
                <w:sz w:val="24"/>
                <w:szCs w:val="24"/>
              </w:rPr>
            </w:pPr>
            <w:r w:rsidRPr="007A2159">
              <w:rPr>
                <w:sz w:val="24"/>
                <w:szCs w:val="24"/>
              </w:rPr>
              <w:t>4-я смена</w:t>
            </w:r>
          </w:p>
        </w:tc>
        <w:tc>
          <w:tcPr>
            <w:tcW w:w="5670" w:type="dxa"/>
            <w:gridSpan w:val="2"/>
          </w:tcPr>
          <w:p w:rsidR="00DC415A" w:rsidRPr="007A2159" w:rsidRDefault="00DC415A" w:rsidP="007A2159">
            <w:pPr>
              <w:rPr>
                <w:sz w:val="24"/>
                <w:szCs w:val="24"/>
              </w:rPr>
            </w:pPr>
          </w:p>
        </w:tc>
      </w:tr>
      <w:tr w:rsidR="00DC415A" w:rsidRPr="007A2159" w:rsidTr="007A2159">
        <w:tc>
          <w:tcPr>
            <w:tcW w:w="691" w:type="dxa"/>
            <w:vMerge/>
          </w:tcPr>
          <w:p w:rsidR="00DC415A" w:rsidRPr="007A2159" w:rsidRDefault="00DC415A" w:rsidP="007A2159">
            <w:pPr>
              <w:rPr>
                <w:sz w:val="24"/>
                <w:szCs w:val="24"/>
              </w:rPr>
            </w:pPr>
          </w:p>
        </w:tc>
        <w:tc>
          <w:tcPr>
            <w:tcW w:w="8240" w:type="dxa"/>
            <w:gridSpan w:val="4"/>
          </w:tcPr>
          <w:p w:rsidR="00DC415A" w:rsidRPr="007A2159" w:rsidRDefault="00DC415A" w:rsidP="007A2159">
            <w:pPr>
              <w:rPr>
                <w:sz w:val="24"/>
                <w:szCs w:val="24"/>
              </w:rPr>
            </w:pPr>
            <w:r w:rsidRPr="007A2159">
              <w:rPr>
                <w:sz w:val="24"/>
                <w:szCs w:val="24"/>
              </w:rPr>
              <w:t>загрузка в период осенних, зимних, весенних каникул</w:t>
            </w:r>
          </w:p>
        </w:tc>
        <w:tc>
          <w:tcPr>
            <w:tcW w:w="5670" w:type="dxa"/>
            <w:gridSpan w:val="2"/>
          </w:tcPr>
          <w:p w:rsidR="00DC415A" w:rsidRPr="007A2159" w:rsidRDefault="00CC7B32" w:rsidP="007A2159">
            <w:pPr>
              <w:rPr>
                <w:sz w:val="24"/>
                <w:szCs w:val="24"/>
              </w:rPr>
            </w:pPr>
            <w:r>
              <w:rPr>
                <w:sz w:val="24"/>
                <w:szCs w:val="24"/>
              </w:rPr>
              <w:t>-</w:t>
            </w:r>
          </w:p>
        </w:tc>
      </w:tr>
      <w:tr w:rsidR="00DC415A" w:rsidRPr="007A2159" w:rsidTr="007A2159">
        <w:tc>
          <w:tcPr>
            <w:tcW w:w="691" w:type="dxa"/>
          </w:tcPr>
          <w:p w:rsidR="00DC415A" w:rsidRPr="007A2159" w:rsidRDefault="00DC415A" w:rsidP="007A2159">
            <w:pPr>
              <w:rPr>
                <w:sz w:val="24"/>
                <w:szCs w:val="24"/>
              </w:rPr>
            </w:pPr>
            <w:r w:rsidRPr="007A2159">
              <w:rPr>
                <w:sz w:val="24"/>
                <w:szCs w:val="24"/>
              </w:rPr>
              <w:t>1.18</w:t>
            </w:r>
          </w:p>
        </w:tc>
        <w:tc>
          <w:tcPr>
            <w:tcW w:w="8240" w:type="dxa"/>
            <w:gridSpan w:val="4"/>
          </w:tcPr>
          <w:p w:rsidR="00DC415A" w:rsidRPr="007A2159" w:rsidRDefault="00DC415A" w:rsidP="007A2159">
            <w:pPr>
              <w:rPr>
                <w:sz w:val="24"/>
                <w:szCs w:val="24"/>
              </w:rPr>
            </w:pPr>
            <w:r w:rsidRPr="007A2159">
              <w:rPr>
                <w:sz w:val="24"/>
                <w:szCs w:val="24"/>
              </w:rPr>
              <w:t xml:space="preserve">Возраст детей и подростков, принимаемых организацией на отдых и оздоровление </w:t>
            </w:r>
          </w:p>
        </w:tc>
        <w:tc>
          <w:tcPr>
            <w:tcW w:w="5670" w:type="dxa"/>
            <w:gridSpan w:val="2"/>
          </w:tcPr>
          <w:p w:rsidR="00DC415A" w:rsidRPr="007A2159" w:rsidRDefault="00B42866" w:rsidP="007A2159">
            <w:pPr>
              <w:rPr>
                <w:sz w:val="24"/>
                <w:szCs w:val="24"/>
              </w:rPr>
            </w:pPr>
            <w:r>
              <w:rPr>
                <w:sz w:val="24"/>
                <w:szCs w:val="24"/>
              </w:rPr>
              <w:t>от 14 лет</w:t>
            </w:r>
          </w:p>
        </w:tc>
      </w:tr>
      <w:tr w:rsidR="00DC415A" w:rsidRPr="007A2159" w:rsidTr="007A2159">
        <w:tc>
          <w:tcPr>
            <w:tcW w:w="691" w:type="dxa"/>
            <w:vMerge w:val="restart"/>
          </w:tcPr>
          <w:p w:rsidR="00DC415A" w:rsidRPr="007A2159" w:rsidRDefault="00DC415A" w:rsidP="007A2159">
            <w:pPr>
              <w:rPr>
                <w:sz w:val="24"/>
                <w:szCs w:val="24"/>
              </w:rPr>
            </w:pPr>
            <w:r w:rsidRPr="007A2159">
              <w:rPr>
                <w:sz w:val="24"/>
                <w:szCs w:val="24"/>
              </w:rPr>
              <w:t>1.19</w:t>
            </w:r>
          </w:p>
        </w:tc>
        <w:tc>
          <w:tcPr>
            <w:tcW w:w="13910" w:type="dxa"/>
            <w:gridSpan w:val="6"/>
          </w:tcPr>
          <w:p w:rsidR="00DC415A" w:rsidRPr="007A2159" w:rsidRDefault="00DC415A" w:rsidP="007A2159">
            <w:pPr>
              <w:rPr>
                <w:sz w:val="24"/>
                <w:szCs w:val="24"/>
              </w:rPr>
            </w:pPr>
            <w:r w:rsidRPr="007A2159">
              <w:rPr>
                <w:sz w:val="24"/>
                <w:szCs w:val="24"/>
              </w:rPr>
              <w:t>Здания и сооружения нежилого назначения:</w:t>
            </w:r>
          </w:p>
        </w:tc>
      </w:tr>
      <w:tr w:rsidR="00DC415A" w:rsidRPr="007A2159" w:rsidTr="007A2159">
        <w:trPr>
          <w:trHeight w:val="934"/>
        </w:trPr>
        <w:tc>
          <w:tcPr>
            <w:tcW w:w="691" w:type="dxa"/>
            <w:vMerge/>
          </w:tcPr>
          <w:p w:rsidR="00DC415A" w:rsidRPr="007A2159" w:rsidRDefault="00DC415A" w:rsidP="007A2159">
            <w:pPr>
              <w:rPr>
                <w:sz w:val="24"/>
                <w:szCs w:val="24"/>
              </w:rPr>
            </w:pPr>
          </w:p>
        </w:tc>
        <w:tc>
          <w:tcPr>
            <w:tcW w:w="1972" w:type="dxa"/>
          </w:tcPr>
          <w:p w:rsidR="00DC415A" w:rsidRPr="007A2159" w:rsidRDefault="00DC415A" w:rsidP="007A2159">
            <w:pPr>
              <w:jc w:val="center"/>
              <w:rPr>
                <w:sz w:val="24"/>
                <w:szCs w:val="24"/>
              </w:rPr>
            </w:pPr>
            <w:r w:rsidRPr="007A2159">
              <w:rPr>
                <w:sz w:val="24"/>
                <w:szCs w:val="24"/>
              </w:rPr>
              <w:t>количество, этажность</w:t>
            </w:r>
          </w:p>
        </w:tc>
        <w:tc>
          <w:tcPr>
            <w:tcW w:w="2721" w:type="dxa"/>
          </w:tcPr>
          <w:p w:rsidR="00DC415A" w:rsidRPr="007A2159" w:rsidRDefault="00DC415A" w:rsidP="007A2159">
            <w:pPr>
              <w:jc w:val="center"/>
              <w:rPr>
                <w:sz w:val="24"/>
                <w:szCs w:val="24"/>
              </w:rPr>
            </w:pPr>
            <w:r w:rsidRPr="007A2159">
              <w:rPr>
                <w:sz w:val="24"/>
                <w:szCs w:val="24"/>
              </w:rPr>
              <w:t>год постройки</w:t>
            </w:r>
          </w:p>
          <w:p w:rsidR="00DC415A" w:rsidRPr="007A2159" w:rsidRDefault="00DC415A" w:rsidP="007A2159">
            <w:pPr>
              <w:jc w:val="center"/>
              <w:rPr>
                <w:sz w:val="24"/>
                <w:szCs w:val="24"/>
              </w:rPr>
            </w:pPr>
          </w:p>
        </w:tc>
        <w:tc>
          <w:tcPr>
            <w:tcW w:w="1560" w:type="dxa"/>
          </w:tcPr>
          <w:p w:rsidR="00DC415A" w:rsidRPr="007A2159" w:rsidRDefault="00DC415A" w:rsidP="007A2159">
            <w:pPr>
              <w:jc w:val="center"/>
              <w:rPr>
                <w:sz w:val="24"/>
                <w:szCs w:val="24"/>
              </w:rPr>
            </w:pPr>
            <w:r w:rsidRPr="007A2159">
              <w:rPr>
                <w:sz w:val="24"/>
                <w:szCs w:val="24"/>
              </w:rPr>
              <w:t>площадь (кв.м)</w:t>
            </w:r>
          </w:p>
        </w:tc>
        <w:tc>
          <w:tcPr>
            <w:tcW w:w="1987" w:type="dxa"/>
          </w:tcPr>
          <w:p w:rsidR="00DC415A" w:rsidRPr="007A2159" w:rsidRDefault="00DC415A" w:rsidP="007A2159">
            <w:pPr>
              <w:jc w:val="center"/>
              <w:rPr>
                <w:sz w:val="24"/>
                <w:szCs w:val="24"/>
              </w:rPr>
            </w:pPr>
            <w:r w:rsidRPr="007A2159">
              <w:rPr>
                <w:sz w:val="24"/>
                <w:szCs w:val="24"/>
              </w:rPr>
              <w:t xml:space="preserve">степень износа </w:t>
            </w:r>
          </w:p>
          <w:p w:rsidR="00DC415A" w:rsidRPr="007A2159" w:rsidRDefault="00DC415A" w:rsidP="007A2159">
            <w:pPr>
              <w:jc w:val="center"/>
              <w:rPr>
                <w:sz w:val="24"/>
                <w:szCs w:val="24"/>
              </w:rPr>
            </w:pPr>
            <w:r w:rsidRPr="007A2159">
              <w:rPr>
                <w:sz w:val="24"/>
                <w:szCs w:val="24"/>
              </w:rPr>
              <w:t>в %</w:t>
            </w:r>
          </w:p>
        </w:tc>
        <w:tc>
          <w:tcPr>
            <w:tcW w:w="2264" w:type="dxa"/>
          </w:tcPr>
          <w:p w:rsidR="00DC415A" w:rsidRPr="007A2159" w:rsidRDefault="00DC415A" w:rsidP="007A2159">
            <w:pPr>
              <w:jc w:val="center"/>
              <w:rPr>
                <w:sz w:val="24"/>
                <w:szCs w:val="24"/>
              </w:rPr>
            </w:pPr>
            <w:r w:rsidRPr="007A2159">
              <w:rPr>
                <w:sz w:val="24"/>
                <w:szCs w:val="24"/>
              </w:rPr>
              <w:t>на какое количество детей рассчитано</w:t>
            </w:r>
          </w:p>
        </w:tc>
        <w:tc>
          <w:tcPr>
            <w:tcW w:w="3406" w:type="dxa"/>
          </w:tcPr>
          <w:p w:rsidR="00DC415A" w:rsidRPr="007A2159" w:rsidRDefault="00DC415A" w:rsidP="007A2159">
            <w:pPr>
              <w:jc w:val="center"/>
              <w:rPr>
                <w:sz w:val="24"/>
                <w:szCs w:val="24"/>
              </w:rPr>
            </w:pPr>
            <w:r w:rsidRPr="007A2159">
              <w:rPr>
                <w:sz w:val="24"/>
                <w:szCs w:val="24"/>
              </w:rPr>
              <w:t>год последнего капитального ремонта</w:t>
            </w:r>
          </w:p>
        </w:tc>
      </w:tr>
      <w:tr w:rsidR="001735EC" w:rsidRPr="007A2159" w:rsidTr="007A2159">
        <w:trPr>
          <w:trHeight w:val="433"/>
        </w:trPr>
        <w:tc>
          <w:tcPr>
            <w:tcW w:w="691" w:type="dxa"/>
            <w:vMerge/>
          </w:tcPr>
          <w:p w:rsidR="001735EC" w:rsidRPr="007A2159" w:rsidRDefault="001735EC" w:rsidP="007A2159">
            <w:pPr>
              <w:rPr>
                <w:sz w:val="24"/>
                <w:szCs w:val="24"/>
              </w:rPr>
            </w:pPr>
          </w:p>
        </w:tc>
        <w:tc>
          <w:tcPr>
            <w:tcW w:w="1972" w:type="dxa"/>
          </w:tcPr>
          <w:p w:rsidR="001735EC" w:rsidRPr="003823CF" w:rsidRDefault="001735EC" w:rsidP="00A73F3F">
            <w:pPr>
              <w:rPr>
                <w:bCs/>
                <w:sz w:val="24"/>
                <w:szCs w:val="24"/>
              </w:rPr>
            </w:pPr>
            <w:r>
              <w:rPr>
                <w:bCs/>
                <w:sz w:val="24"/>
                <w:szCs w:val="24"/>
              </w:rPr>
              <w:t>1</w:t>
            </w:r>
          </w:p>
        </w:tc>
        <w:tc>
          <w:tcPr>
            <w:tcW w:w="2721" w:type="dxa"/>
          </w:tcPr>
          <w:p w:rsidR="001735EC" w:rsidRPr="008B2D1C" w:rsidRDefault="00A73F3F" w:rsidP="00560789">
            <w:pPr>
              <w:rPr>
                <w:sz w:val="24"/>
                <w:szCs w:val="24"/>
              </w:rPr>
            </w:pPr>
            <w:r>
              <w:rPr>
                <w:sz w:val="24"/>
                <w:szCs w:val="24"/>
              </w:rPr>
              <w:t>2000</w:t>
            </w:r>
            <w:r w:rsidR="001735EC">
              <w:rPr>
                <w:sz w:val="24"/>
                <w:szCs w:val="24"/>
              </w:rPr>
              <w:t>г</w:t>
            </w:r>
          </w:p>
        </w:tc>
        <w:tc>
          <w:tcPr>
            <w:tcW w:w="1560" w:type="dxa"/>
          </w:tcPr>
          <w:p w:rsidR="001735EC" w:rsidRPr="008B2D1C" w:rsidRDefault="00A73F3F" w:rsidP="00560789">
            <w:pPr>
              <w:rPr>
                <w:sz w:val="24"/>
                <w:szCs w:val="24"/>
              </w:rPr>
            </w:pPr>
            <w:r>
              <w:rPr>
                <w:sz w:val="24"/>
                <w:szCs w:val="24"/>
              </w:rPr>
              <w:t xml:space="preserve">1282 </w:t>
            </w:r>
            <w:r w:rsidR="001735EC">
              <w:rPr>
                <w:sz w:val="24"/>
                <w:szCs w:val="24"/>
              </w:rPr>
              <w:t>кв.м.</w:t>
            </w:r>
          </w:p>
        </w:tc>
        <w:tc>
          <w:tcPr>
            <w:tcW w:w="1987" w:type="dxa"/>
          </w:tcPr>
          <w:p w:rsidR="001735EC" w:rsidRPr="008B2D1C" w:rsidRDefault="00A73F3F" w:rsidP="00560789">
            <w:pPr>
              <w:rPr>
                <w:sz w:val="24"/>
                <w:szCs w:val="24"/>
              </w:rPr>
            </w:pPr>
            <w:r>
              <w:rPr>
                <w:sz w:val="24"/>
                <w:szCs w:val="24"/>
              </w:rPr>
              <w:t>3</w:t>
            </w:r>
            <w:r w:rsidR="001735EC">
              <w:rPr>
                <w:sz w:val="24"/>
                <w:szCs w:val="24"/>
              </w:rPr>
              <w:t>0%</w:t>
            </w:r>
          </w:p>
        </w:tc>
        <w:tc>
          <w:tcPr>
            <w:tcW w:w="2264" w:type="dxa"/>
          </w:tcPr>
          <w:p w:rsidR="001735EC" w:rsidRPr="008B2D1C" w:rsidRDefault="00A73F3F" w:rsidP="00560789">
            <w:pPr>
              <w:rPr>
                <w:sz w:val="24"/>
                <w:szCs w:val="24"/>
              </w:rPr>
            </w:pPr>
            <w:r>
              <w:rPr>
                <w:sz w:val="24"/>
                <w:szCs w:val="24"/>
              </w:rPr>
              <w:t>140</w:t>
            </w:r>
          </w:p>
        </w:tc>
        <w:tc>
          <w:tcPr>
            <w:tcW w:w="3406" w:type="dxa"/>
          </w:tcPr>
          <w:p w:rsidR="001735EC" w:rsidRPr="008B2D1C" w:rsidRDefault="00A73F3F" w:rsidP="00560789">
            <w:pPr>
              <w:rPr>
                <w:sz w:val="24"/>
                <w:szCs w:val="24"/>
              </w:rPr>
            </w:pPr>
            <w:r>
              <w:rPr>
                <w:sz w:val="24"/>
                <w:szCs w:val="24"/>
              </w:rPr>
              <w:t>-</w:t>
            </w:r>
          </w:p>
        </w:tc>
      </w:tr>
      <w:tr w:rsidR="001735EC" w:rsidRPr="007A2159" w:rsidTr="007A2159">
        <w:tc>
          <w:tcPr>
            <w:tcW w:w="691" w:type="dxa"/>
            <w:vMerge w:val="restart"/>
          </w:tcPr>
          <w:p w:rsidR="001735EC" w:rsidRPr="007A2159" w:rsidRDefault="001735EC" w:rsidP="007A2159">
            <w:pPr>
              <w:rPr>
                <w:sz w:val="24"/>
                <w:szCs w:val="24"/>
              </w:rPr>
            </w:pPr>
            <w:r w:rsidRPr="007A2159">
              <w:rPr>
                <w:sz w:val="24"/>
                <w:szCs w:val="24"/>
              </w:rPr>
              <w:t>1.20</w:t>
            </w:r>
          </w:p>
        </w:tc>
        <w:tc>
          <w:tcPr>
            <w:tcW w:w="8240" w:type="dxa"/>
            <w:gridSpan w:val="4"/>
          </w:tcPr>
          <w:p w:rsidR="001735EC" w:rsidRPr="007A2159" w:rsidRDefault="001735EC" w:rsidP="007A2159">
            <w:pPr>
              <w:rPr>
                <w:sz w:val="24"/>
                <w:szCs w:val="24"/>
              </w:rPr>
            </w:pPr>
            <w:r w:rsidRPr="007A2159">
              <w:rPr>
                <w:sz w:val="24"/>
                <w:szCs w:val="24"/>
              </w:rPr>
              <w:t xml:space="preserve">Наличие автотранспорта на балансе (количество единиц, марка), </w:t>
            </w:r>
          </w:p>
          <w:p w:rsidR="001735EC" w:rsidRPr="007A2159" w:rsidRDefault="001735EC" w:rsidP="007A2159">
            <w:pPr>
              <w:rPr>
                <w:sz w:val="24"/>
                <w:szCs w:val="24"/>
              </w:rPr>
            </w:pPr>
            <w:r w:rsidRPr="007A2159">
              <w:rPr>
                <w:sz w:val="24"/>
                <w:szCs w:val="24"/>
              </w:rPr>
              <w:t>в том числе:</w:t>
            </w:r>
          </w:p>
        </w:tc>
        <w:tc>
          <w:tcPr>
            <w:tcW w:w="5670" w:type="dxa"/>
            <w:gridSpan w:val="2"/>
          </w:tcPr>
          <w:p w:rsidR="001735EC" w:rsidRPr="00A73F3F" w:rsidRDefault="00A73F3F" w:rsidP="00A73F3F">
            <w:pPr>
              <w:rPr>
                <w:sz w:val="24"/>
                <w:szCs w:val="24"/>
              </w:rPr>
            </w:pPr>
            <w:r w:rsidRPr="00A73F3F">
              <w:rPr>
                <w:sz w:val="24"/>
                <w:szCs w:val="24"/>
              </w:rPr>
              <w:t>1</w:t>
            </w:r>
            <w:r w:rsidR="001735EC" w:rsidRPr="00A73F3F">
              <w:rPr>
                <w:sz w:val="24"/>
                <w:szCs w:val="24"/>
              </w:rPr>
              <w:t xml:space="preserve"> </w:t>
            </w:r>
          </w:p>
        </w:tc>
      </w:tr>
      <w:tr w:rsidR="001735EC" w:rsidRPr="007A2159" w:rsidTr="007A2159">
        <w:tc>
          <w:tcPr>
            <w:tcW w:w="691" w:type="dxa"/>
            <w:vMerge/>
          </w:tcPr>
          <w:p w:rsidR="001735EC" w:rsidRPr="007A2159" w:rsidRDefault="001735EC" w:rsidP="007A2159">
            <w:pPr>
              <w:rPr>
                <w:sz w:val="24"/>
                <w:szCs w:val="24"/>
              </w:rPr>
            </w:pPr>
          </w:p>
        </w:tc>
        <w:tc>
          <w:tcPr>
            <w:tcW w:w="8240" w:type="dxa"/>
            <w:gridSpan w:val="4"/>
          </w:tcPr>
          <w:p w:rsidR="001735EC" w:rsidRPr="007A2159" w:rsidRDefault="001735EC" w:rsidP="007A2159">
            <w:pPr>
              <w:rPr>
                <w:sz w:val="24"/>
                <w:szCs w:val="24"/>
              </w:rPr>
            </w:pPr>
            <w:r w:rsidRPr="007A2159">
              <w:rPr>
                <w:sz w:val="24"/>
                <w:szCs w:val="24"/>
              </w:rPr>
              <w:t>автобусы</w:t>
            </w:r>
          </w:p>
        </w:tc>
        <w:tc>
          <w:tcPr>
            <w:tcW w:w="5670" w:type="dxa"/>
            <w:gridSpan w:val="2"/>
          </w:tcPr>
          <w:p w:rsidR="001735EC" w:rsidRPr="00A73F3F" w:rsidRDefault="001735EC" w:rsidP="00A73F3F">
            <w:pPr>
              <w:rPr>
                <w:sz w:val="24"/>
                <w:szCs w:val="24"/>
              </w:rPr>
            </w:pPr>
            <w:r w:rsidRPr="00A73F3F">
              <w:rPr>
                <w:sz w:val="24"/>
                <w:szCs w:val="24"/>
              </w:rPr>
              <w:t xml:space="preserve">1, </w:t>
            </w:r>
            <w:r w:rsidR="00A73F3F" w:rsidRPr="00A73F3F">
              <w:rPr>
                <w:sz w:val="24"/>
                <w:szCs w:val="24"/>
              </w:rPr>
              <w:t>ПАЗ 32054</w:t>
            </w:r>
          </w:p>
        </w:tc>
      </w:tr>
      <w:tr w:rsidR="001735EC" w:rsidRPr="007A2159" w:rsidTr="007A2159">
        <w:tc>
          <w:tcPr>
            <w:tcW w:w="691" w:type="dxa"/>
            <w:vMerge/>
          </w:tcPr>
          <w:p w:rsidR="001735EC" w:rsidRPr="007A2159" w:rsidRDefault="001735EC" w:rsidP="007A2159">
            <w:pPr>
              <w:rPr>
                <w:sz w:val="24"/>
                <w:szCs w:val="24"/>
              </w:rPr>
            </w:pPr>
          </w:p>
        </w:tc>
        <w:tc>
          <w:tcPr>
            <w:tcW w:w="8240" w:type="dxa"/>
            <w:gridSpan w:val="4"/>
          </w:tcPr>
          <w:p w:rsidR="001735EC" w:rsidRPr="007A2159" w:rsidRDefault="001735EC" w:rsidP="007A2159">
            <w:pPr>
              <w:rPr>
                <w:sz w:val="24"/>
                <w:szCs w:val="24"/>
              </w:rPr>
            </w:pPr>
            <w:r w:rsidRPr="007A2159">
              <w:rPr>
                <w:sz w:val="24"/>
                <w:szCs w:val="24"/>
              </w:rPr>
              <w:t>микроавтобусы</w:t>
            </w:r>
          </w:p>
        </w:tc>
        <w:tc>
          <w:tcPr>
            <w:tcW w:w="5670" w:type="dxa"/>
            <w:gridSpan w:val="2"/>
          </w:tcPr>
          <w:p w:rsidR="001735EC" w:rsidRPr="007A2159" w:rsidRDefault="00560789" w:rsidP="007A2159">
            <w:pPr>
              <w:rPr>
                <w:sz w:val="24"/>
                <w:szCs w:val="24"/>
              </w:rPr>
            </w:pPr>
            <w:r>
              <w:rPr>
                <w:sz w:val="24"/>
                <w:szCs w:val="24"/>
              </w:rPr>
              <w:t>-</w:t>
            </w:r>
          </w:p>
        </w:tc>
      </w:tr>
      <w:tr w:rsidR="001735EC" w:rsidRPr="007A2159" w:rsidTr="007A2159">
        <w:tc>
          <w:tcPr>
            <w:tcW w:w="691" w:type="dxa"/>
            <w:vMerge/>
          </w:tcPr>
          <w:p w:rsidR="001735EC" w:rsidRPr="007A2159" w:rsidRDefault="001735EC" w:rsidP="007A2159">
            <w:pPr>
              <w:rPr>
                <w:sz w:val="24"/>
                <w:szCs w:val="24"/>
              </w:rPr>
            </w:pPr>
          </w:p>
        </w:tc>
        <w:tc>
          <w:tcPr>
            <w:tcW w:w="8240" w:type="dxa"/>
            <w:gridSpan w:val="4"/>
          </w:tcPr>
          <w:p w:rsidR="001735EC" w:rsidRPr="007A2159" w:rsidRDefault="001735EC" w:rsidP="007A2159">
            <w:pPr>
              <w:rPr>
                <w:sz w:val="24"/>
                <w:szCs w:val="24"/>
              </w:rPr>
            </w:pPr>
            <w:r w:rsidRPr="007A2159">
              <w:rPr>
                <w:sz w:val="24"/>
                <w:szCs w:val="24"/>
              </w:rPr>
              <w:t>автотранспорт коммунального назначения</w:t>
            </w:r>
          </w:p>
        </w:tc>
        <w:tc>
          <w:tcPr>
            <w:tcW w:w="5670" w:type="dxa"/>
            <w:gridSpan w:val="2"/>
          </w:tcPr>
          <w:p w:rsidR="001735EC" w:rsidRPr="007A2159" w:rsidRDefault="00560789" w:rsidP="007A2159">
            <w:pPr>
              <w:rPr>
                <w:sz w:val="24"/>
                <w:szCs w:val="24"/>
              </w:rPr>
            </w:pPr>
            <w:r>
              <w:rPr>
                <w:sz w:val="24"/>
                <w:szCs w:val="24"/>
              </w:rPr>
              <w:t>-</w:t>
            </w:r>
          </w:p>
        </w:tc>
      </w:tr>
      <w:tr w:rsidR="001735EC" w:rsidRPr="007A2159" w:rsidTr="007A2159">
        <w:tc>
          <w:tcPr>
            <w:tcW w:w="691" w:type="dxa"/>
            <w:vMerge w:val="restart"/>
          </w:tcPr>
          <w:p w:rsidR="001735EC" w:rsidRPr="007A2159" w:rsidRDefault="001735EC" w:rsidP="007A2159">
            <w:pPr>
              <w:rPr>
                <w:sz w:val="24"/>
                <w:szCs w:val="24"/>
              </w:rPr>
            </w:pPr>
            <w:r w:rsidRPr="007A2159">
              <w:rPr>
                <w:sz w:val="24"/>
                <w:szCs w:val="24"/>
              </w:rPr>
              <w:t>1.21</w:t>
            </w:r>
          </w:p>
        </w:tc>
        <w:tc>
          <w:tcPr>
            <w:tcW w:w="13910" w:type="dxa"/>
            <w:gridSpan w:val="6"/>
          </w:tcPr>
          <w:p w:rsidR="001735EC" w:rsidRPr="007A2159" w:rsidRDefault="001735EC" w:rsidP="007A2159">
            <w:pPr>
              <w:rPr>
                <w:sz w:val="24"/>
                <w:szCs w:val="24"/>
              </w:rPr>
            </w:pPr>
            <w:r w:rsidRPr="007A2159">
              <w:rPr>
                <w:sz w:val="24"/>
                <w:szCs w:val="24"/>
              </w:rPr>
              <w:t xml:space="preserve">Территория организации: </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общая площадь земельного участка (га)</w:t>
            </w:r>
          </w:p>
        </w:tc>
        <w:tc>
          <w:tcPr>
            <w:tcW w:w="5670" w:type="dxa"/>
            <w:gridSpan w:val="2"/>
          </w:tcPr>
          <w:p w:rsidR="00560789" w:rsidRPr="00C31FEE" w:rsidRDefault="00A73F3F" w:rsidP="00560789">
            <w:pPr>
              <w:rPr>
                <w:sz w:val="24"/>
                <w:szCs w:val="24"/>
              </w:rPr>
            </w:pPr>
            <w:r>
              <w:rPr>
                <w:sz w:val="24"/>
                <w:szCs w:val="24"/>
              </w:rPr>
              <w:t>1</w:t>
            </w:r>
            <w:r w:rsidR="00560789">
              <w:rPr>
                <w:sz w:val="24"/>
                <w:szCs w:val="24"/>
              </w:rPr>
              <w:t xml:space="preserve"> га</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площадь озеленения (га)</w:t>
            </w:r>
          </w:p>
        </w:tc>
        <w:tc>
          <w:tcPr>
            <w:tcW w:w="5670" w:type="dxa"/>
            <w:gridSpan w:val="2"/>
          </w:tcPr>
          <w:p w:rsidR="00560789" w:rsidRPr="00C31FEE" w:rsidRDefault="00A73F3F" w:rsidP="00560789">
            <w:pPr>
              <w:rPr>
                <w:sz w:val="24"/>
                <w:szCs w:val="24"/>
              </w:rPr>
            </w:pPr>
            <w:r>
              <w:rPr>
                <w:sz w:val="24"/>
                <w:szCs w:val="24"/>
              </w:rPr>
              <w:t>0,5</w:t>
            </w:r>
            <w:r w:rsidR="00560789">
              <w:rPr>
                <w:sz w:val="24"/>
                <w:szCs w:val="24"/>
              </w:rPr>
              <w:t xml:space="preserve"> га</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наличие насаждений на территории</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соответствие территории лагеря требованиям надзорных и контрольных органов (при наличии запрещающих предписаний указать причины)</w:t>
            </w:r>
          </w:p>
        </w:tc>
        <w:tc>
          <w:tcPr>
            <w:tcW w:w="5670" w:type="dxa"/>
            <w:gridSpan w:val="2"/>
          </w:tcPr>
          <w:p w:rsidR="00560789" w:rsidRPr="004A502F" w:rsidRDefault="00560789" w:rsidP="00560789">
            <w:pPr>
              <w:rPr>
                <w:sz w:val="24"/>
                <w:szCs w:val="24"/>
              </w:rPr>
            </w:pPr>
            <w:r>
              <w:rPr>
                <w:sz w:val="24"/>
                <w:szCs w:val="24"/>
              </w:rPr>
              <w:t xml:space="preserve">+, </w:t>
            </w:r>
            <w:r w:rsidR="00A73F3F">
              <w:rPr>
                <w:sz w:val="24"/>
                <w:szCs w:val="24"/>
              </w:rPr>
              <w:t>№ 02.20.01.000.М.000026</w:t>
            </w:r>
            <w:r w:rsidR="00CC7B32" w:rsidRPr="00CC7B32">
              <w:rPr>
                <w:sz w:val="24"/>
                <w:szCs w:val="24"/>
              </w:rPr>
              <w:t>.03.20 от 25.03.2020г</w:t>
            </w:r>
            <w:r>
              <w:rPr>
                <w:sz w:val="24"/>
                <w:szCs w:val="24"/>
              </w:rPr>
              <w:t xml:space="preserve">, </w:t>
            </w:r>
            <w:r w:rsidRPr="00C61DF4">
              <w:rPr>
                <w:sz w:val="24"/>
                <w:szCs w:val="24"/>
              </w:rPr>
              <w:t xml:space="preserve">выданный </w:t>
            </w:r>
            <w:r w:rsidRPr="00C61DF4">
              <w:rPr>
                <w:color w:val="000000"/>
                <w:spacing w:val="1"/>
                <w:sz w:val="24"/>
                <w:szCs w:val="24"/>
              </w:rPr>
              <w:t>Бирским территориальным</w:t>
            </w:r>
            <w:r>
              <w:rPr>
                <w:sz w:val="24"/>
                <w:szCs w:val="24"/>
              </w:rPr>
              <w:t xml:space="preserve"> </w:t>
            </w:r>
            <w:r w:rsidRPr="00C61DF4">
              <w:rPr>
                <w:color w:val="000000"/>
                <w:spacing w:val="1"/>
                <w:sz w:val="24"/>
                <w:szCs w:val="24"/>
              </w:rPr>
              <w:t>отделом</w:t>
            </w:r>
            <w:r>
              <w:rPr>
                <w:color w:val="000000"/>
                <w:spacing w:val="1"/>
                <w:sz w:val="24"/>
                <w:szCs w:val="24"/>
              </w:rPr>
              <w:t xml:space="preserve"> Управления Роспотребнадзор </w:t>
            </w:r>
            <w:r w:rsidRPr="00C61DF4">
              <w:rPr>
                <w:color w:val="000000"/>
                <w:spacing w:val="1"/>
                <w:sz w:val="24"/>
                <w:szCs w:val="24"/>
              </w:rPr>
              <w:t>по Республике Башкортостан</w:t>
            </w:r>
          </w:p>
        </w:tc>
      </w:tr>
      <w:tr w:rsidR="00560789" w:rsidRPr="007A2159" w:rsidTr="007A2159">
        <w:tc>
          <w:tcPr>
            <w:tcW w:w="691" w:type="dxa"/>
            <w:vMerge w:val="restart"/>
          </w:tcPr>
          <w:p w:rsidR="00560789" w:rsidRPr="007A2159" w:rsidRDefault="00560789" w:rsidP="007A2159">
            <w:pPr>
              <w:rPr>
                <w:sz w:val="24"/>
                <w:szCs w:val="24"/>
              </w:rPr>
            </w:pPr>
            <w:r w:rsidRPr="007A2159">
              <w:rPr>
                <w:sz w:val="24"/>
                <w:szCs w:val="24"/>
              </w:rPr>
              <w:t>1.22</w:t>
            </w:r>
          </w:p>
        </w:tc>
        <w:tc>
          <w:tcPr>
            <w:tcW w:w="8240" w:type="dxa"/>
            <w:gridSpan w:val="4"/>
          </w:tcPr>
          <w:p w:rsidR="00560789" w:rsidRPr="007A2159" w:rsidRDefault="00560789" w:rsidP="007A2159">
            <w:pPr>
              <w:rPr>
                <w:sz w:val="24"/>
                <w:szCs w:val="24"/>
              </w:rPr>
            </w:pPr>
            <w:r w:rsidRPr="007A2159">
              <w:rPr>
                <w:sz w:val="24"/>
                <w:szCs w:val="24"/>
              </w:rPr>
              <w:t>Наличие водного объекта, в том числе его удаленность от территории лагеря:</w:t>
            </w:r>
          </w:p>
        </w:tc>
        <w:tc>
          <w:tcPr>
            <w:tcW w:w="5670" w:type="dxa"/>
            <w:gridSpan w:val="2"/>
          </w:tcPr>
          <w:p w:rsidR="00560789" w:rsidRPr="007A2159" w:rsidRDefault="00560789" w:rsidP="007A2159">
            <w:pPr>
              <w:rPr>
                <w:sz w:val="24"/>
                <w:szCs w:val="24"/>
              </w:rPr>
            </w:pP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бассейна</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 xml:space="preserve">пруда </w:t>
            </w:r>
          </w:p>
        </w:tc>
        <w:tc>
          <w:tcPr>
            <w:tcW w:w="5670" w:type="dxa"/>
            <w:gridSpan w:val="2"/>
          </w:tcPr>
          <w:p w:rsidR="00560789" w:rsidRPr="00C31FEE" w:rsidRDefault="00A73F3F"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реки</w:t>
            </w:r>
          </w:p>
        </w:tc>
        <w:tc>
          <w:tcPr>
            <w:tcW w:w="5670" w:type="dxa"/>
            <w:gridSpan w:val="2"/>
          </w:tcPr>
          <w:p w:rsidR="00560789" w:rsidRPr="00C31FEE" w:rsidRDefault="00A73F3F" w:rsidP="00560789">
            <w:pPr>
              <w:rPr>
                <w:sz w:val="24"/>
                <w:szCs w:val="24"/>
              </w:rPr>
            </w:pPr>
            <w:r>
              <w:rPr>
                <w:sz w:val="24"/>
                <w:szCs w:val="24"/>
              </w:rPr>
              <w:t>2, 300м.</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 xml:space="preserve">озера </w:t>
            </w:r>
          </w:p>
        </w:tc>
        <w:tc>
          <w:tcPr>
            <w:tcW w:w="5670" w:type="dxa"/>
            <w:gridSpan w:val="2"/>
          </w:tcPr>
          <w:p w:rsidR="00560789" w:rsidRPr="00C31FEE" w:rsidRDefault="00A73F3F" w:rsidP="00560789">
            <w:pPr>
              <w:rPr>
                <w:sz w:val="24"/>
                <w:szCs w:val="24"/>
              </w:rPr>
            </w:pPr>
            <w:r>
              <w:rPr>
                <w:sz w:val="24"/>
                <w:szCs w:val="24"/>
              </w:rPr>
              <w:t>2, 1 км.</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водохранилища</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 xml:space="preserve">моря </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val="restart"/>
          </w:tcPr>
          <w:p w:rsidR="00560789" w:rsidRPr="007A2159" w:rsidRDefault="00560789" w:rsidP="007A2159">
            <w:pPr>
              <w:rPr>
                <w:sz w:val="24"/>
                <w:szCs w:val="24"/>
              </w:rPr>
            </w:pPr>
            <w:r w:rsidRPr="007A2159">
              <w:rPr>
                <w:sz w:val="24"/>
                <w:szCs w:val="24"/>
              </w:rPr>
              <w:t>1.23</w:t>
            </w:r>
          </w:p>
        </w:tc>
        <w:tc>
          <w:tcPr>
            <w:tcW w:w="8240" w:type="dxa"/>
            <w:gridSpan w:val="4"/>
          </w:tcPr>
          <w:p w:rsidR="00560789" w:rsidRPr="007A2159" w:rsidRDefault="00560789" w:rsidP="007A2159">
            <w:pPr>
              <w:rPr>
                <w:sz w:val="24"/>
                <w:szCs w:val="24"/>
              </w:rPr>
            </w:pPr>
            <w:r w:rsidRPr="007A2159">
              <w:rPr>
                <w:sz w:val="24"/>
                <w:szCs w:val="24"/>
              </w:rPr>
              <w:t>Наличие оборудованного пляжа, в том числе:</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vAlign w:val="bottom"/>
          </w:tcPr>
          <w:p w:rsidR="00560789" w:rsidRPr="007A2159" w:rsidRDefault="00560789" w:rsidP="007A2159">
            <w:pPr>
              <w:rPr>
                <w:sz w:val="24"/>
                <w:szCs w:val="24"/>
              </w:rPr>
            </w:pPr>
            <w:r w:rsidRPr="007A2159">
              <w:rPr>
                <w:sz w:val="24"/>
                <w:szCs w:val="24"/>
              </w:rPr>
              <w:t>наличие ограждения в зоне купания</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оснащение зоны купания (наличие спасательных и медицинских постов, спасательных средств)</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наличие душевой</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vAlign w:val="bottom"/>
          </w:tcPr>
          <w:p w:rsidR="00560789" w:rsidRPr="007A2159" w:rsidRDefault="00560789" w:rsidP="007A2159">
            <w:pPr>
              <w:rPr>
                <w:sz w:val="24"/>
                <w:szCs w:val="24"/>
              </w:rPr>
            </w:pPr>
            <w:r w:rsidRPr="007A2159">
              <w:rPr>
                <w:sz w:val="24"/>
                <w:szCs w:val="24"/>
              </w:rPr>
              <w:t>наличие туалета</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наличие кабин для переодевания</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vAlign w:val="bottom"/>
          </w:tcPr>
          <w:p w:rsidR="00560789" w:rsidRPr="007A2159" w:rsidRDefault="00560789" w:rsidP="007A2159">
            <w:pPr>
              <w:rPr>
                <w:sz w:val="24"/>
                <w:szCs w:val="24"/>
              </w:rPr>
            </w:pPr>
            <w:r w:rsidRPr="007A2159">
              <w:rPr>
                <w:sz w:val="24"/>
                <w:szCs w:val="24"/>
              </w:rPr>
              <w:t>наличие навесов от солнца</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наличие пункта медицинской помощи</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наличие поста службы спасения</w:t>
            </w:r>
          </w:p>
        </w:tc>
        <w:tc>
          <w:tcPr>
            <w:tcW w:w="5670" w:type="dxa"/>
            <w:gridSpan w:val="2"/>
          </w:tcPr>
          <w:p w:rsidR="00560789" w:rsidRPr="007A2159" w:rsidRDefault="00560789" w:rsidP="007A2159">
            <w:pPr>
              <w:rPr>
                <w:sz w:val="24"/>
                <w:szCs w:val="24"/>
              </w:rPr>
            </w:pPr>
            <w:r>
              <w:rPr>
                <w:sz w:val="24"/>
                <w:szCs w:val="24"/>
              </w:rPr>
              <w:t>-</w:t>
            </w:r>
          </w:p>
        </w:tc>
      </w:tr>
      <w:tr w:rsidR="00560789" w:rsidRPr="007A2159" w:rsidTr="007A2159">
        <w:tc>
          <w:tcPr>
            <w:tcW w:w="691" w:type="dxa"/>
            <w:vMerge w:val="restart"/>
          </w:tcPr>
          <w:p w:rsidR="00560789" w:rsidRPr="007A2159" w:rsidRDefault="00560789" w:rsidP="007A2159">
            <w:pPr>
              <w:rPr>
                <w:sz w:val="24"/>
                <w:szCs w:val="24"/>
              </w:rPr>
            </w:pPr>
            <w:r w:rsidRPr="007A2159">
              <w:rPr>
                <w:sz w:val="24"/>
                <w:szCs w:val="24"/>
              </w:rPr>
              <w:t>1.24</w:t>
            </w:r>
          </w:p>
        </w:tc>
        <w:tc>
          <w:tcPr>
            <w:tcW w:w="8240" w:type="dxa"/>
            <w:gridSpan w:val="4"/>
          </w:tcPr>
          <w:p w:rsidR="00560789" w:rsidRPr="007A2159" w:rsidRDefault="00560789" w:rsidP="007A2159">
            <w:pPr>
              <w:rPr>
                <w:sz w:val="24"/>
                <w:szCs w:val="24"/>
              </w:rPr>
            </w:pPr>
            <w:r w:rsidRPr="007A2159">
              <w:rPr>
                <w:sz w:val="24"/>
                <w:szCs w:val="24"/>
              </w:rPr>
              <w:t xml:space="preserve">Обеспечение пожарной и антитеррористической безопасности, </w:t>
            </w:r>
          </w:p>
          <w:p w:rsidR="00560789" w:rsidRPr="007A2159" w:rsidRDefault="00560789" w:rsidP="007A2159">
            <w:pPr>
              <w:rPr>
                <w:sz w:val="24"/>
                <w:szCs w:val="24"/>
              </w:rPr>
            </w:pPr>
            <w:r w:rsidRPr="007A2159">
              <w:rPr>
                <w:sz w:val="24"/>
                <w:szCs w:val="24"/>
              </w:rPr>
              <w:t>в том числе:</w:t>
            </w:r>
          </w:p>
        </w:tc>
        <w:tc>
          <w:tcPr>
            <w:tcW w:w="5670" w:type="dxa"/>
            <w:gridSpan w:val="2"/>
          </w:tcPr>
          <w:p w:rsidR="00560789" w:rsidRPr="007A2159" w:rsidRDefault="00560789" w:rsidP="007A2159">
            <w:pPr>
              <w:rPr>
                <w:sz w:val="24"/>
                <w:szCs w:val="24"/>
              </w:rPr>
            </w:pPr>
          </w:p>
          <w:p w:rsidR="00560789" w:rsidRPr="007A2159" w:rsidRDefault="00560789" w:rsidP="007A2159">
            <w:pPr>
              <w:rPr>
                <w:sz w:val="24"/>
                <w:szCs w:val="24"/>
              </w:rPr>
            </w:pP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ограждение (указать, какое: металлическое, деревянное)</w:t>
            </w:r>
          </w:p>
        </w:tc>
        <w:tc>
          <w:tcPr>
            <w:tcW w:w="5670" w:type="dxa"/>
            <w:gridSpan w:val="2"/>
          </w:tcPr>
          <w:p w:rsidR="00560789" w:rsidRPr="00C31FEE" w:rsidRDefault="00A73F3F" w:rsidP="00560789">
            <w:pPr>
              <w:rPr>
                <w:sz w:val="24"/>
                <w:szCs w:val="24"/>
              </w:rPr>
            </w:pPr>
            <w:r>
              <w:rPr>
                <w:sz w:val="24"/>
                <w:szCs w:val="24"/>
              </w:rPr>
              <w:t>Забор  (штакетник) по периметру</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охрана (указать, какая:ЧОП, силами организации)</w:t>
            </w:r>
          </w:p>
        </w:tc>
        <w:tc>
          <w:tcPr>
            <w:tcW w:w="5670" w:type="dxa"/>
            <w:gridSpan w:val="2"/>
          </w:tcPr>
          <w:p w:rsidR="00560789" w:rsidRPr="00C31FEE" w:rsidRDefault="00A73F3F" w:rsidP="00560789">
            <w:pPr>
              <w:rPr>
                <w:sz w:val="24"/>
                <w:szCs w:val="24"/>
              </w:rPr>
            </w:pPr>
            <w:r>
              <w:rPr>
                <w:sz w:val="24"/>
                <w:szCs w:val="24"/>
              </w:rPr>
              <w:t>ЧОП</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организация пропускного режима</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vAlign w:val="bottom"/>
          </w:tcPr>
          <w:p w:rsidR="00560789" w:rsidRPr="007A2159" w:rsidRDefault="00560789" w:rsidP="007A2159">
            <w:pPr>
              <w:rPr>
                <w:sz w:val="24"/>
                <w:szCs w:val="24"/>
              </w:rPr>
            </w:pPr>
            <w:r w:rsidRPr="007A2159">
              <w:rPr>
                <w:sz w:val="24"/>
                <w:szCs w:val="24"/>
              </w:rPr>
              <w:t>наличие кнопки тревожной сигнализации (КТС)</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vAlign w:val="bottom"/>
          </w:tcPr>
          <w:p w:rsidR="00560789" w:rsidRPr="007A2159" w:rsidRDefault="00560789" w:rsidP="007A2159">
            <w:pPr>
              <w:rPr>
                <w:sz w:val="24"/>
                <w:szCs w:val="24"/>
              </w:rPr>
            </w:pPr>
            <w:r w:rsidRPr="007A2159">
              <w:rPr>
                <w:sz w:val="24"/>
                <w:szCs w:val="24"/>
              </w:rPr>
              <w:t>наличие автоматической пожарной сигнализация (АГ1С) с выводом сигнала на пульт пожарной части</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vAlign w:val="bottom"/>
          </w:tcPr>
          <w:p w:rsidR="00560789" w:rsidRPr="007A2159" w:rsidRDefault="00560789" w:rsidP="007A2159">
            <w:pPr>
              <w:rPr>
                <w:sz w:val="24"/>
                <w:szCs w:val="24"/>
              </w:rPr>
            </w:pPr>
            <w:r w:rsidRPr="007A2159">
              <w:rPr>
                <w:sz w:val="24"/>
                <w:szCs w:val="24"/>
              </w:rPr>
              <w:t>наличие системы оповещения и управления эвакуацией людей</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vAlign w:val="bottom"/>
          </w:tcPr>
          <w:p w:rsidR="00560789" w:rsidRPr="007A2159" w:rsidRDefault="00560789" w:rsidP="007A2159">
            <w:pPr>
              <w:rPr>
                <w:sz w:val="24"/>
                <w:szCs w:val="24"/>
              </w:rPr>
            </w:pPr>
            <w:r w:rsidRPr="007A2159">
              <w:rPr>
                <w:sz w:val="24"/>
                <w:szCs w:val="24"/>
              </w:rPr>
              <w:t>укомплектованность первичными средствами пожаротушения</w:t>
            </w:r>
          </w:p>
        </w:tc>
        <w:tc>
          <w:tcPr>
            <w:tcW w:w="5670" w:type="dxa"/>
            <w:gridSpan w:val="2"/>
          </w:tcPr>
          <w:p w:rsidR="00560789" w:rsidRPr="00C31FEE" w:rsidRDefault="00560789" w:rsidP="00560789">
            <w:pPr>
              <w:rPr>
                <w:sz w:val="24"/>
                <w:szCs w:val="24"/>
              </w:rPr>
            </w:pPr>
            <w:r>
              <w:rPr>
                <w:sz w:val="24"/>
                <w:szCs w:val="24"/>
              </w:rPr>
              <w:t>+</w:t>
            </w:r>
          </w:p>
        </w:tc>
      </w:tr>
      <w:tr w:rsidR="00560789" w:rsidRPr="007A2159" w:rsidTr="007A2159">
        <w:tc>
          <w:tcPr>
            <w:tcW w:w="691" w:type="dxa"/>
            <w:vMerge/>
          </w:tcPr>
          <w:p w:rsidR="00560789" w:rsidRPr="007A2159" w:rsidRDefault="00560789" w:rsidP="007A2159">
            <w:pPr>
              <w:rPr>
                <w:sz w:val="24"/>
                <w:szCs w:val="24"/>
              </w:rPr>
            </w:pPr>
          </w:p>
        </w:tc>
        <w:tc>
          <w:tcPr>
            <w:tcW w:w="8240" w:type="dxa"/>
            <w:gridSpan w:val="4"/>
          </w:tcPr>
          <w:p w:rsidR="00560789" w:rsidRPr="007A2159" w:rsidRDefault="00560789" w:rsidP="007A2159">
            <w:pPr>
              <w:rPr>
                <w:sz w:val="24"/>
                <w:szCs w:val="24"/>
              </w:rPr>
            </w:pPr>
            <w:r w:rsidRPr="007A2159">
              <w:rPr>
                <w:sz w:val="24"/>
                <w:szCs w:val="24"/>
              </w:rPr>
              <w:t>наличие источников наружного противопожарного водоснабжения (противопожарных водоемов), отвечающих установленным требованиям пожарной безопасности</w:t>
            </w:r>
          </w:p>
        </w:tc>
        <w:tc>
          <w:tcPr>
            <w:tcW w:w="5670" w:type="dxa"/>
            <w:gridSpan w:val="2"/>
          </w:tcPr>
          <w:p w:rsidR="00560789" w:rsidRPr="00C31FEE" w:rsidRDefault="00560789" w:rsidP="00560789">
            <w:pPr>
              <w:rPr>
                <w:sz w:val="24"/>
                <w:szCs w:val="24"/>
              </w:rPr>
            </w:pPr>
            <w:r>
              <w:rPr>
                <w:sz w:val="24"/>
                <w:szCs w:val="24"/>
              </w:rPr>
              <w:t>+, 10 куб.м.</w:t>
            </w:r>
          </w:p>
        </w:tc>
      </w:tr>
    </w:tbl>
    <w:p w:rsidR="007A2159" w:rsidRPr="007A2159" w:rsidRDefault="007A2159" w:rsidP="007A2159">
      <w:pPr>
        <w:spacing w:line="24" w:lineRule="auto"/>
        <w:jc w:val="both"/>
        <w:rPr>
          <w:bCs/>
        </w:rPr>
      </w:pPr>
    </w:p>
    <w:tbl>
      <w:tblPr>
        <w:tblStyle w:val="17"/>
        <w:tblW w:w="14600" w:type="dxa"/>
        <w:tblInd w:w="108" w:type="dxa"/>
        <w:tblLayout w:type="fixed"/>
        <w:tblLook w:val="04A0"/>
      </w:tblPr>
      <w:tblGrid>
        <w:gridCol w:w="693"/>
        <w:gridCol w:w="3134"/>
        <w:gridCol w:w="2433"/>
        <w:gridCol w:w="2708"/>
        <w:gridCol w:w="1564"/>
        <w:gridCol w:w="1855"/>
        <w:gridCol w:w="2213"/>
      </w:tblGrid>
      <w:tr w:rsidR="007A2159" w:rsidRPr="007A2159" w:rsidTr="007A2159">
        <w:trPr>
          <w:trHeight w:val="559"/>
        </w:trPr>
        <w:tc>
          <w:tcPr>
            <w:tcW w:w="693" w:type="dxa"/>
            <w:vMerge w:val="restart"/>
            <w:tcBorders>
              <w:top w:val="single" w:sz="4" w:space="0" w:color="auto"/>
            </w:tcBorders>
            <w:vAlign w:val="center"/>
          </w:tcPr>
          <w:p w:rsidR="007A2159" w:rsidRPr="007A2159" w:rsidRDefault="007A2159" w:rsidP="007A2159">
            <w:pPr>
              <w:jc w:val="center"/>
              <w:rPr>
                <w:sz w:val="24"/>
                <w:szCs w:val="24"/>
              </w:rPr>
            </w:pPr>
            <w:r w:rsidRPr="007A2159">
              <w:rPr>
                <w:sz w:val="24"/>
                <w:szCs w:val="24"/>
              </w:rPr>
              <w:t>№</w:t>
            </w:r>
          </w:p>
          <w:p w:rsidR="007A2159" w:rsidRPr="007A2159" w:rsidRDefault="007A2159" w:rsidP="007A2159">
            <w:pPr>
              <w:jc w:val="center"/>
              <w:rPr>
                <w:sz w:val="24"/>
                <w:szCs w:val="24"/>
              </w:rPr>
            </w:pPr>
            <w:r w:rsidRPr="007A2159">
              <w:rPr>
                <w:sz w:val="24"/>
                <w:szCs w:val="24"/>
              </w:rPr>
              <w:t>п/п</w:t>
            </w:r>
          </w:p>
        </w:tc>
        <w:tc>
          <w:tcPr>
            <w:tcW w:w="3134" w:type="dxa"/>
            <w:vMerge w:val="restart"/>
            <w:tcBorders>
              <w:top w:val="single" w:sz="4" w:space="0" w:color="auto"/>
            </w:tcBorders>
            <w:vAlign w:val="center"/>
          </w:tcPr>
          <w:p w:rsidR="007A2159" w:rsidRPr="007A2159" w:rsidRDefault="007A2159" w:rsidP="007A2159">
            <w:pPr>
              <w:jc w:val="center"/>
              <w:rPr>
                <w:sz w:val="24"/>
                <w:szCs w:val="24"/>
              </w:rPr>
            </w:pPr>
            <w:r w:rsidRPr="007A2159">
              <w:rPr>
                <w:sz w:val="24"/>
                <w:szCs w:val="24"/>
              </w:rPr>
              <w:t>Штатная численность организации</w:t>
            </w:r>
          </w:p>
        </w:tc>
        <w:tc>
          <w:tcPr>
            <w:tcW w:w="5141" w:type="dxa"/>
            <w:gridSpan w:val="2"/>
            <w:tcBorders>
              <w:top w:val="single" w:sz="4" w:space="0" w:color="auto"/>
            </w:tcBorders>
            <w:vAlign w:val="center"/>
          </w:tcPr>
          <w:p w:rsidR="007A2159" w:rsidRPr="007A2159" w:rsidRDefault="007A2159" w:rsidP="007A2159">
            <w:pPr>
              <w:jc w:val="center"/>
              <w:rPr>
                <w:sz w:val="24"/>
                <w:szCs w:val="24"/>
              </w:rPr>
            </w:pPr>
            <w:r w:rsidRPr="007A2159">
              <w:rPr>
                <w:sz w:val="24"/>
                <w:szCs w:val="24"/>
              </w:rPr>
              <w:t>Количество (чел.)</w:t>
            </w:r>
          </w:p>
        </w:tc>
        <w:tc>
          <w:tcPr>
            <w:tcW w:w="5632" w:type="dxa"/>
            <w:gridSpan w:val="3"/>
            <w:tcBorders>
              <w:top w:val="single" w:sz="4" w:space="0" w:color="auto"/>
            </w:tcBorders>
            <w:vAlign w:val="center"/>
          </w:tcPr>
          <w:p w:rsidR="007A2159" w:rsidRPr="007A2159" w:rsidRDefault="007A2159" w:rsidP="007A2159">
            <w:pPr>
              <w:jc w:val="center"/>
              <w:rPr>
                <w:sz w:val="24"/>
                <w:szCs w:val="24"/>
              </w:rPr>
            </w:pPr>
            <w:r w:rsidRPr="007A2159">
              <w:rPr>
                <w:sz w:val="24"/>
                <w:szCs w:val="24"/>
              </w:rPr>
              <w:t>Образовательный уровень</w:t>
            </w:r>
          </w:p>
        </w:tc>
      </w:tr>
      <w:tr w:rsidR="007A2159" w:rsidRPr="007A2159" w:rsidTr="007A2159">
        <w:trPr>
          <w:trHeight w:val="715"/>
        </w:trPr>
        <w:tc>
          <w:tcPr>
            <w:tcW w:w="693" w:type="dxa"/>
            <w:vMerge/>
          </w:tcPr>
          <w:p w:rsidR="007A2159" w:rsidRPr="007A2159" w:rsidRDefault="007A2159" w:rsidP="007A2159">
            <w:pPr>
              <w:rPr>
                <w:sz w:val="24"/>
                <w:szCs w:val="24"/>
              </w:rPr>
            </w:pPr>
          </w:p>
        </w:tc>
        <w:tc>
          <w:tcPr>
            <w:tcW w:w="3134" w:type="dxa"/>
            <w:vMerge/>
            <w:vAlign w:val="center"/>
          </w:tcPr>
          <w:p w:rsidR="007A2159" w:rsidRPr="007A2159" w:rsidRDefault="007A2159" w:rsidP="007A2159">
            <w:pPr>
              <w:jc w:val="center"/>
              <w:rPr>
                <w:sz w:val="24"/>
                <w:szCs w:val="24"/>
              </w:rPr>
            </w:pPr>
          </w:p>
        </w:tc>
        <w:tc>
          <w:tcPr>
            <w:tcW w:w="2433" w:type="dxa"/>
            <w:vAlign w:val="center"/>
          </w:tcPr>
          <w:p w:rsidR="007A2159" w:rsidRPr="007A2159" w:rsidRDefault="007A2159" w:rsidP="007A2159">
            <w:pPr>
              <w:jc w:val="center"/>
              <w:rPr>
                <w:sz w:val="24"/>
                <w:szCs w:val="24"/>
              </w:rPr>
            </w:pPr>
            <w:r w:rsidRPr="007A2159">
              <w:rPr>
                <w:sz w:val="24"/>
                <w:szCs w:val="24"/>
              </w:rPr>
              <w:t>по штату</w:t>
            </w:r>
          </w:p>
        </w:tc>
        <w:tc>
          <w:tcPr>
            <w:tcW w:w="2708" w:type="dxa"/>
            <w:vAlign w:val="center"/>
          </w:tcPr>
          <w:p w:rsidR="007A2159" w:rsidRPr="007A2159" w:rsidRDefault="007A2159" w:rsidP="007A2159">
            <w:pPr>
              <w:jc w:val="center"/>
              <w:rPr>
                <w:sz w:val="24"/>
                <w:szCs w:val="24"/>
              </w:rPr>
            </w:pPr>
            <w:r w:rsidRPr="007A2159">
              <w:rPr>
                <w:sz w:val="24"/>
                <w:szCs w:val="24"/>
              </w:rPr>
              <w:t>в наличии</w:t>
            </w:r>
          </w:p>
        </w:tc>
        <w:tc>
          <w:tcPr>
            <w:tcW w:w="1564" w:type="dxa"/>
            <w:vAlign w:val="center"/>
          </w:tcPr>
          <w:p w:rsidR="007A2159" w:rsidRPr="007A2159" w:rsidRDefault="007A2159" w:rsidP="007A2159">
            <w:pPr>
              <w:jc w:val="center"/>
              <w:rPr>
                <w:sz w:val="24"/>
                <w:szCs w:val="24"/>
              </w:rPr>
            </w:pPr>
            <w:r w:rsidRPr="007A2159">
              <w:rPr>
                <w:sz w:val="24"/>
                <w:szCs w:val="24"/>
              </w:rPr>
              <w:t>высшее</w:t>
            </w:r>
          </w:p>
        </w:tc>
        <w:tc>
          <w:tcPr>
            <w:tcW w:w="1855" w:type="dxa"/>
            <w:vAlign w:val="center"/>
          </w:tcPr>
          <w:p w:rsidR="007A2159" w:rsidRPr="007A2159" w:rsidRDefault="007A2159" w:rsidP="007A2159">
            <w:pPr>
              <w:jc w:val="center"/>
              <w:rPr>
                <w:sz w:val="24"/>
                <w:szCs w:val="24"/>
              </w:rPr>
            </w:pPr>
            <w:r w:rsidRPr="007A2159">
              <w:rPr>
                <w:sz w:val="24"/>
                <w:szCs w:val="24"/>
              </w:rPr>
              <w:t>среднее специальное</w:t>
            </w:r>
          </w:p>
        </w:tc>
        <w:tc>
          <w:tcPr>
            <w:tcW w:w="2213" w:type="dxa"/>
            <w:vAlign w:val="center"/>
          </w:tcPr>
          <w:p w:rsidR="007A2159" w:rsidRPr="007A2159" w:rsidRDefault="007A2159" w:rsidP="007A2159">
            <w:pPr>
              <w:jc w:val="center"/>
              <w:rPr>
                <w:sz w:val="24"/>
                <w:szCs w:val="24"/>
              </w:rPr>
            </w:pPr>
            <w:r w:rsidRPr="007A2159">
              <w:rPr>
                <w:sz w:val="24"/>
                <w:szCs w:val="24"/>
              </w:rPr>
              <w:t>среднее</w:t>
            </w:r>
          </w:p>
        </w:tc>
      </w:tr>
      <w:tr w:rsidR="007A2159" w:rsidRPr="007A2159" w:rsidTr="007A2159">
        <w:trPr>
          <w:trHeight w:val="709"/>
        </w:trPr>
        <w:tc>
          <w:tcPr>
            <w:tcW w:w="14600" w:type="dxa"/>
            <w:gridSpan w:val="7"/>
          </w:tcPr>
          <w:p w:rsidR="007A2159" w:rsidRPr="007A2159" w:rsidRDefault="007A2159" w:rsidP="007A2159">
            <w:pPr>
              <w:ind w:left="720"/>
              <w:contextualSpacing/>
              <w:jc w:val="center"/>
              <w:rPr>
                <w:sz w:val="18"/>
                <w:szCs w:val="18"/>
              </w:rPr>
            </w:pPr>
          </w:p>
          <w:p w:rsidR="007A2159" w:rsidRPr="007A2159" w:rsidRDefault="007A2159" w:rsidP="007A2159">
            <w:pPr>
              <w:numPr>
                <w:ilvl w:val="0"/>
                <w:numId w:val="40"/>
              </w:numPr>
              <w:contextualSpacing/>
              <w:jc w:val="center"/>
              <w:rPr>
                <w:sz w:val="24"/>
                <w:szCs w:val="24"/>
              </w:rPr>
            </w:pPr>
            <w:r w:rsidRPr="007A2159">
              <w:rPr>
                <w:sz w:val="24"/>
                <w:szCs w:val="24"/>
              </w:rPr>
              <w:t>Сведения о штатной численности организации</w:t>
            </w:r>
          </w:p>
        </w:tc>
      </w:tr>
      <w:tr w:rsidR="0017387C" w:rsidRPr="007A2159" w:rsidTr="007A2159">
        <w:tc>
          <w:tcPr>
            <w:tcW w:w="693" w:type="dxa"/>
          </w:tcPr>
          <w:p w:rsidR="0017387C" w:rsidRPr="007A2159" w:rsidRDefault="0017387C" w:rsidP="007A2159">
            <w:pPr>
              <w:rPr>
                <w:sz w:val="24"/>
                <w:szCs w:val="24"/>
              </w:rPr>
            </w:pPr>
            <w:r w:rsidRPr="007A2159">
              <w:rPr>
                <w:sz w:val="24"/>
                <w:szCs w:val="24"/>
              </w:rPr>
              <w:t>2.1</w:t>
            </w:r>
          </w:p>
        </w:tc>
        <w:tc>
          <w:tcPr>
            <w:tcW w:w="3134" w:type="dxa"/>
          </w:tcPr>
          <w:p w:rsidR="0017387C" w:rsidRPr="007A2159" w:rsidRDefault="0017387C" w:rsidP="007A2159">
            <w:pPr>
              <w:rPr>
                <w:sz w:val="24"/>
                <w:szCs w:val="24"/>
              </w:rPr>
            </w:pPr>
            <w:r w:rsidRPr="007A2159">
              <w:rPr>
                <w:sz w:val="24"/>
                <w:szCs w:val="24"/>
              </w:rPr>
              <w:t>Педагогические работники</w:t>
            </w:r>
          </w:p>
        </w:tc>
        <w:tc>
          <w:tcPr>
            <w:tcW w:w="2433" w:type="dxa"/>
          </w:tcPr>
          <w:p w:rsidR="0017387C" w:rsidRPr="000171C6" w:rsidRDefault="0017387C" w:rsidP="00EB1F3B">
            <w:pPr>
              <w:rPr>
                <w:sz w:val="24"/>
                <w:szCs w:val="24"/>
              </w:rPr>
            </w:pPr>
            <w:r>
              <w:rPr>
                <w:sz w:val="24"/>
                <w:szCs w:val="24"/>
              </w:rPr>
              <w:t>2</w:t>
            </w:r>
          </w:p>
        </w:tc>
        <w:tc>
          <w:tcPr>
            <w:tcW w:w="2708" w:type="dxa"/>
          </w:tcPr>
          <w:p w:rsidR="0017387C" w:rsidRPr="000171C6" w:rsidRDefault="0017387C" w:rsidP="00EB1F3B">
            <w:pPr>
              <w:rPr>
                <w:sz w:val="24"/>
                <w:szCs w:val="24"/>
              </w:rPr>
            </w:pPr>
            <w:r>
              <w:rPr>
                <w:sz w:val="24"/>
                <w:szCs w:val="24"/>
              </w:rPr>
              <w:t>2</w:t>
            </w:r>
          </w:p>
        </w:tc>
        <w:tc>
          <w:tcPr>
            <w:tcW w:w="1564" w:type="dxa"/>
          </w:tcPr>
          <w:p w:rsidR="0017387C" w:rsidRPr="000171C6" w:rsidRDefault="0017387C" w:rsidP="00EB1F3B">
            <w:pPr>
              <w:rPr>
                <w:sz w:val="24"/>
                <w:szCs w:val="24"/>
              </w:rPr>
            </w:pPr>
            <w:r>
              <w:rPr>
                <w:sz w:val="24"/>
                <w:szCs w:val="24"/>
              </w:rPr>
              <w:t>2</w:t>
            </w:r>
          </w:p>
        </w:tc>
        <w:tc>
          <w:tcPr>
            <w:tcW w:w="1855" w:type="dxa"/>
          </w:tcPr>
          <w:p w:rsidR="0017387C" w:rsidRPr="000171C6" w:rsidRDefault="0017387C" w:rsidP="00EB1F3B">
            <w:pPr>
              <w:rPr>
                <w:sz w:val="24"/>
                <w:szCs w:val="24"/>
              </w:rPr>
            </w:pPr>
            <w:r>
              <w:rPr>
                <w:sz w:val="24"/>
                <w:szCs w:val="24"/>
              </w:rPr>
              <w:t>-</w:t>
            </w:r>
          </w:p>
        </w:tc>
        <w:tc>
          <w:tcPr>
            <w:tcW w:w="2213" w:type="dxa"/>
          </w:tcPr>
          <w:p w:rsidR="0017387C" w:rsidRPr="000171C6" w:rsidRDefault="0017387C" w:rsidP="00EB1F3B">
            <w:pPr>
              <w:rPr>
                <w:sz w:val="24"/>
                <w:szCs w:val="24"/>
              </w:rPr>
            </w:pPr>
            <w:r>
              <w:rPr>
                <w:sz w:val="24"/>
                <w:szCs w:val="24"/>
              </w:rPr>
              <w:t>-</w:t>
            </w:r>
          </w:p>
        </w:tc>
      </w:tr>
      <w:tr w:rsidR="0017387C" w:rsidRPr="007A2159" w:rsidTr="007A2159">
        <w:tc>
          <w:tcPr>
            <w:tcW w:w="693" w:type="dxa"/>
          </w:tcPr>
          <w:p w:rsidR="0017387C" w:rsidRPr="007A2159" w:rsidRDefault="0017387C" w:rsidP="007A2159">
            <w:pPr>
              <w:rPr>
                <w:sz w:val="24"/>
                <w:szCs w:val="24"/>
              </w:rPr>
            </w:pPr>
            <w:r w:rsidRPr="007A2159">
              <w:rPr>
                <w:sz w:val="24"/>
                <w:szCs w:val="24"/>
              </w:rPr>
              <w:t>2.2</w:t>
            </w:r>
          </w:p>
        </w:tc>
        <w:tc>
          <w:tcPr>
            <w:tcW w:w="3134" w:type="dxa"/>
          </w:tcPr>
          <w:p w:rsidR="0017387C" w:rsidRPr="007A2159" w:rsidRDefault="0017387C" w:rsidP="007A2159">
            <w:pPr>
              <w:rPr>
                <w:sz w:val="24"/>
                <w:szCs w:val="24"/>
              </w:rPr>
            </w:pPr>
            <w:r w:rsidRPr="007A2159">
              <w:rPr>
                <w:sz w:val="24"/>
                <w:szCs w:val="24"/>
              </w:rPr>
              <w:t>Медицинские работники</w:t>
            </w:r>
          </w:p>
        </w:tc>
        <w:tc>
          <w:tcPr>
            <w:tcW w:w="2433" w:type="dxa"/>
          </w:tcPr>
          <w:p w:rsidR="0017387C" w:rsidRPr="000171C6" w:rsidRDefault="0017387C" w:rsidP="00EB1F3B">
            <w:pPr>
              <w:rPr>
                <w:sz w:val="24"/>
                <w:szCs w:val="24"/>
              </w:rPr>
            </w:pPr>
            <w:r>
              <w:rPr>
                <w:sz w:val="24"/>
                <w:szCs w:val="24"/>
              </w:rPr>
              <w:t>-</w:t>
            </w:r>
          </w:p>
        </w:tc>
        <w:tc>
          <w:tcPr>
            <w:tcW w:w="2708" w:type="dxa"/>
          </w:tcPr>
          <w:p w:rsidR="0017387C" w:rsidRPr="000171C6" w:rsidRDefault="0017387C" w:rsidP="00EB1F3B">
            <w:pPr>
              <w:rPr>
                <w:sz w:val="24"/>
                <w:szCs w:val="24"/>
              </w:rPr>
            </w:pPr>
            <w:r>
              <w:rPr>
                <w:sz w:val="24"/>
                <w:szCs w:val="24"/>
              </w:rPr>
              <w:t>-</w:t>
            </w:r>
          </w:p>
        </w:tc>
        <w:tc>
          <w:tcPr>
            <w:tcW w:w="1564" w:type="dxa"/>
          </w:tcPr>
          <w:p w:rsidR="0017387C" w:rsidRPr="000171C6" w:rsidRDefault="0017387C" w:rsidP="00EB1F3B">
            <w:pPr>
              <w:rPr>
                <w:sz w:val="24"/>
                <w:szCs w:val="24"/>
              </w:rPr>
            </w:pPr>
            <w:r>
              <w:rPr>
                <w:sz w:val="24"/>
                <w:szCs w:val="24"/>
              </w:rPr>
              <w:t>-</w:t>
            </w:r>
          </w:p>
        </w:tc>
        <w:tc>
          <w:tcPr>
            <w:tcW w:w="1855" w:type="dxa"/>
          </w:tcPr>
          <w:p w:rsidR="0017387C" w:rsidRPr="000171C6" w:rsidRDefault="0017387C" w:rsidP="00EB1F3B">
            <w:pPr>
              <w:rPr>
                <w:sz w:val="24"/>
                <w:szCs w:val="24"/>
              </w:rPr>
            </w:pPr>
            <w:r>
              <w:rPr>
                <w:sz w:val="24"/>
                <w:szCs w:val="24"/>
              </w:rPr>
              <w:t>-</w:t>
            </w:r>
          </w:p>
        </w:tc>
        <w:tc>
          <w:tcPr>
            <w:tcW w:w="2213" w:type="dxa"/>
          </w:tcPr>
          <w:p w:rsidR="0017387C" w:rsidRPr="000171C6" w:rsidRDefault="0017387C" w:rsidP="00EB1F3B">
            <w:pPr>
              <w:rPr>
                <w:sz w:val="24"/>
                <w:szCs w:val="24"/>
              </w:rPr>
            </w:pPr>
            <w:r>
              <w:rPr>
                <w:sz w:val="24"/>
                <w:szCs w:val="24"/>
              </w:rPr>
              <w:t>-</w:t>
            </w:r>
          </w:p>
        </w:tc>
      </w:tr>
      <w:tr w:rsidR="0017387C" w:rsidRPr="007A2159" w:rsidTr="007A2159">
        <w:tc>
          <w:tcPr>
            <w:tcW w:w="693" w:type="dxa"/>
          </w:tcPr>
          <w:p w:rsidR="0017387C" w:rsidRPr="007A2159" w:rsidRDefault="0017387C" w:rsidP="007A2159">
            <w:pPr>
              <w:rPr>
                <w:sz w:val="24"/>
                <w:szCs w:val="24"/>
              </w:rPr>
            </w:pPr>
            <w:r w:rsidRPr="007A2159">
              <w:rPr>
                <w:sz w:val="24"/>
                <w:szCs w:val="24"/>
              </w:rPr>
              <w:t>2.3</w:t>
            </w:r>
          </w:p>
        </w:tc>
        <w:tc>
          <w:tcPr>
            <w:tcW w:w="3134" w:type="dxa"/>
          </w:tcPr>
          <w:p w:rsidR="0017387C" w:rsidRPr="007A2159" w:rsidRDefault="0017387C" w:rsidP="007A2159">
            <w:pPr>
              <w:rPr>
                <w:sz w:val="24"/>
                <w:szCs w:val="24"/>
              </w:rPr>
            </w:pPr>
            <w:r w:rsidRPr="007A2159">
              <w:rPr>
                <w:sz w:val="24"/>
                <w:szCs w:val="24"/>
              </w:rPr>
              <w:t xml:space="preserve">Работники пищеблока </w:t>
            </w:r>
          </w:p>
        </w:tc>
        <w:tc>
          <w:tcPr>
            <w:tcW w:w="2433" w:type="dxa"/>
          </w:tcPr>
          <w:p w:rsidR="0017387C" w:rsidRPr="000171C6" w:rsidRDefault="0017387C" w:rsidP="00EB1F3B">
            <w:pPr>
              <w:rPr>
                <w:sz w:val="24"/>
                <w:szCs w:val="24"/>
              </w:rPr>
            </w:pPr>
            <w:r>
              <w:rPr>
                <w:sz w:val="24"/>
                <w:szCs w:val="24"/>
              </w:rPr>
              <w:t>1</w:t>
            </w:r>
          </w:p>
        </w:tc>
        <w:tc>
          <w:tcPr>
            <w:tcW w:w="2708" w:type="dxa"/>
          </w:tcPr>
          <w:p w:rsidR="0017387C" w:rsidRPr="000171C6" w:rsidRDefault="0017387C" w:rsidP="00EB1F3B">
            <w:pPr>
              <w:rPr>
                <w:sz w:val="24"/>
                <w:szCs w:val="24"/>
              </w:rPr>
            </w:pPr>
            <w:r>
              <w:rPr>
                <w:sz w:val="24"/>
                <w:szCs w:val="24"/>
              </w:rPr>
              <w:t>1</w:t>
            </w:r>
          </w:p>
        </w:tc>
        <w:tc>
          <w:tcPr>
            <w:tcW w:w="1564" w:type="dxa"/>
          </w:tcPr>
          <w:p w:rsidR="0017387C" w:rsidRPr="000171C6" w:rsidRDefault="0017387C" w:rsidP="00EB1F3B">
            <w:pPr>
              <w:rPr>
                <w:sz w:val="24"/>
                <w:szCs w:val="24"/>
              </w:rPr>
            </w:pPr>
            <w:r>
              <w:rPr>
                <w:sz w:val="24"/>
                <w:szCs w:val="24"/>
              </w:rPr>
              <w:t>-</w:t>
            </w:r>
          </w:p>
        </w:tc>
        <w:tc>
          <w:tcPr>
            <w:tcW w:w="1855" w:type="dxa"/>
          </w:tcPr>
          <w:p w:rsidR="0017387C" w:rsidRPr="000171C6" w:rsidRDefault="0017387C" w:rsidP="00EB1F3B">
            <w:pPr>
              <w:rPr>
                <w:sz w:val="24"/>
                <w:szCs w:val="24"/>
              </w:rPr>
            </w:pPr>
            <w:r>
              <w:rPr>
                <w:sz w:val="24"/>
                <w:szCs w:val="24"/>
              </w:rPr>
              <w:t>1</w:t>
            </w:r>
          </w:p>
        </w:tc>
        <w:tc>
          <w:tcPr>
            <w:tcW w:w="2213" w:type="dxa"/>
          </w:tcPr>
          <w:p w:rsidR="0017387C" w:rsidRPr="000171C6" w:rsidRDefault="0017387C" w:rsidP="00EB1F3B">
            <w:pPr>
              <w:rPr>
                <w:sz w:val="24"/>
                <w:szCs w:val="24"/>
              </w:rPr>
            </w:pPr>
            <w:r>
              <w:rPr>
                <w:sz w:val="24"/>
                <w:szCs w:val="24"/>
              </w:rPr>
              <w:t>-</w:t>
            </w:r>
          </w:p>
        </w:tc>
      </w:tr>
      <w:tr w:rsidR="0017387C" w:rsidRPr="007A2159" w:rsidTr="007A2159">
        <w:tc>
          <w:tcPr>
            <w:tcW w:w="693" w:type="dxa"/>
          </w:tcPr>
          <w:p w:rsidR="0017387C" w:rsidRPr="007A2159" w:rsidRDefault="0017387C" w:rsidP="007A2159">
            <w:pPr>
              <w:rPr>
                <w:sz w:val="24"/>
                <w:szCs w:val="24"/>
              </w:rPr>
            </w:pPr>
            <w:r w:rsidRPr="007A2159">
              <w:rPr>
                <w:sz w:val="24"/>
                <w:szCs w:val="24"/>
              </w:rPr>
              <w:t>2.4</w:t>
            </w:r>
          </w:p>
        </w:tc>
        <w:tc>
          <w:tcPr>
            <w:tcW w:w="3134" w:type="dxa"/>
          </w:tcPr>
          <w:p w:rsidR="0017387C" w:rsidRPr="007A2159" w:rsidRDefault="0017387C" w:rsidP="007A2159">
            <w:pPr>
              <w:rPr>
                <w:sz w:val="24"/>
                <w:szCs w:val="24"/>
              </w:rPr>
            </w:pPr>
            <w:r w:rsidRPr="007A2159">
              <w:rPr>
                <w:sz w:val="24"/>
                <w:szCs w:val="24"/>
              </w:rPr>
              <w:t>Административно-хозяйственный персонал</w:t>
            </w:r>
          </w:p>
        </w:tc>
        <w:tc>
          <w:tcPr>
            <w:tcW w:w="2433" w:type="dxa"/>
          </w:tcPr>
          <w:p w:rsidR="0017387C" w:rsidRPr="000171C6" w:rsidRDefault="0017387C" w:rsidP="00EB1F3B">
            <w:pPr>
              <w:rPr>
                <w:sz w:val="24"/>
                <w:szCs w:val="24"/>
              </w:rPr>
            </w:pPr>
            <w:r>
              <w:rPr>
                <w:sz w:val="24"/>
                <w:szCs w:val="24"/>
              </w:rPr>
              <w:t>1</w:t>
            </w:r>
          </w:p>
        </w:tc>
        <w:tc>
          <w:tcPr>
            <w:tcW w:w="2708" w:type="dxa"/>
          </w:tcPr>
          <w:p w:rsidR="0017387C" w:rsidRPr="000171C6" w:rsidRDefault="0017387C" w:rsidP="00EB1F3B">
            <w:pPr>
              <w:rPr>
                <w:sz w:val="24"/>
                <w:szCs w:val="24"/>
              </w:rPr>
            </w:pPr>
            <w:r>
              <w:rPr>
                <w:sz w:val="24"/>
                <w:szCs w:val="24"/>
              </w:rPr>
              <w:t>1</w:t>
            </w:r>
          </w:p>
        </w:tc>
        <w:tc>
          <w:tcPr>
            <w:tcW w:w="1564" w:type="dxa"/>
          </w:tcPr>
          <w:p w:rsidR="0017387C" w:rsidRPr="000171C6" w:rsidRDefault="0017387C" w:rsidP="00EB1F3B">
            <w:pPr>
              <w:rPr>
                <w:sz w:val="24"/>
                <w:szCs w:val="24"/>
              </w:rPr>
            </w:pPr>
            <w:r>
              <w:rPr>
                <w:sz w:val="24"/>
                <w:szCs w:val="24"/>
              </w:rPr>
              <w:t>1</w:t>
            </w:r>
          </w:p>
        </w:tc>
        <w:tc>
          <w:tcPr>
            <w:tcW w:w="1855" w:type="dxa"/>
          </w:tcPr>
          <w:p w:rsidR="0017387C" w:rsidRPr="000171C6" w:rsidRDefault="0017387C" w:rsidP="00EB1F3B">
            <w:pPr>
              <w:rPr>
                <w:sz w:val="24"/>
                <w:szCs w:val="24"/>
              </w:rPr>
            </w:pPr>
            <w:r>
              <w:rPr>
                <w:sz w:val="24"/>
                <w:szCs w:val="24"/>
              </w:rPr>
              <w:t>-</w:t>
            </w:r>
          </w:p>
        </w:tc>
        <w:tc>
          <w:tcPr>
            <w:tcW w:w="2213" w:type="dxa"/>
          </w:tcPr>
          <w:p w:rsidR="0017387C" w:rsidRPr="000171C6" w:rsidRDefault="0017387C" w:rsidP="00EB1F3B">
            <w:pPr>
              <w:rPr>
                <w:sz w:val="24"/>
                <w:szCs w:val="24"/>
              </w:rPr>
            </w:pPr>
            <w:r>
              <w:rPr>
                <w:sz w:val="24"/>
                <w:szCs w:val="24"/>
              </w:rPr>
              <w:t>-</w:t>
            </w:r>
          </w:p>
        </w:tc>
      </w:tr>
      <w:tr w:rsidR="0017387C" w:rsidRPr="007A2159" w:rsidTr="007A2159">
        <w:tc>
          <w:tcPr>
            <w:tcW w:w="693" w:type="dxa"/>
          </w:tcPr>
          <w:p w:rsidR="0017387C" w:rsidRPr="007A2159" w:rsidRDefault="0017387C" w:rsidP="007A2159">
            <w:pPr>
              <w:rPr>
                <w:sz w:val="24"/>
                <w:szCs w:val="24"/>
              </w:rPr>
            </w:pPr>
            <w:r w:rsidRPr="007A2159">
              <w:rPr>
                <w:sz w:val="24"/>
                <w:szCs w:val="24"/>
              </w:rPr>
              <w:t>2.5</w:t>
            </w:r>
          </w:p>
        </w:tc>
        <w:tc>
          <w:tcPr>
            <w:tcW w:w="3134" w:type="dxa"/>
          </w:tcPr>
          <w:p w:rsidR="0017387C" w:rsidRPr="007A2159" w:rsidRDefault="0017387C" w:rsidP="007A2159">
            <w:pPr>
              <w:rPr>
                <w:sz w:val="24"/>
                <w:szCs w:val="24"/>
              </w:rPr>
            </w:pPr>
            <w:r w:rsidRPr="007A2159">
              <w:rPr>
                <w:sz w:val="24"/>
                <w:szCs w:val="24"/>
              </w:rPr>
              <w:t>Другие  (указать, какие)</w:t>
            </w:r>
          </w:p>
        </w:tc>
        <w:tc>
          <w:tcPr>
            <w:tcW w:w="2433" w:type="dxa"/>
          </w:tcPr>
          <w:p w:rsidR="0017387C" w:rsidRPr="000171C6" w:rsidRDefault="0017387C" w:rsidP="00EB1F3B">
            <w:pPr>
              <w:rPr>
                <w:sz w:val="24"/>
                <w:szCs w:val="24"/>
              </w:rPr>
            </w:pPr>
            <w:r>
              <w:rPr>
                <w:sz w:val="24"/>
                <w:szCs w:val="24"/>
              </w:rPr>
              <w:t>-</w:t>
            </w:r>
          </w:p>
        </w:tc>
        <w:tc>
          <w:tcPr>
            <w:tcW w:w="2708" w:type="dxa"/>
          </w:tcPr>
          <w:p w:rsidR="0017387C" w:rsidRPr="000171C6" w:rsidRDefault="0017387C" w:rsidP="00EB1F3B">
            <w:pPr>
              <w:rPr>
                <w:sz w:val="24"/>
                <w:szCs w:val="24"/>
              </w:rPr>
            </w:pPr>
            <w:r>
              <w:rPr>
                <w:sz w:val="24"/>
                <w:szCs w:val="24"/>
              </w:rPr>
              <w:t>-</w:t>
            </w:r>
          </w:p>
        </w:tc>
        <w:tc>
          <w:tcPr>
            <w:tcW w:w="1564" w:type="dxa"/>
          </w:tcPr>
          <w:p w:rsidR="0017387C" w:rsidRPr="000171C6" w:rsidRDefault="0017387C" w:rsidP="00EB1F3B">
            <w:pPr>
              <w:rPr>
                <w:sz w:val="24"/>
                <w:szCs w:val="24"/>
              </w:rPr>
            </w:pPr>
            <w:r>
              <w:rPr>
                <w:sz w:val="24"/>
                <w:szCs w:val="24"/>
              </w:rPr>
              <w:t>-</w:t>
            </w:r>
          </w:p>
        </w:tc>
        <w:tc>
          <w:tcPr>
            <w:tcW w:w="1855" w:type="dxa"/>
          </w:tcPr>
          <w:p w:rsidR="0017387C" w:rsidRPr="000171C6" w:rsidRDefault="0017387C" w:rsidP="00EB1F3B">
            <w:pPr>
              <w:rPr>
                <w:sz w:val="24"/>
                <w:szCs w:val="24"/>
              </w:rPr>
            </w:pPr>
            <w:r>
              <w:rPr>
                <w:sz w:val="24"/>
                <w:szCs w:val="24"/>
              </w:rPr>
              <w:t>-</w:t>
            </w:r>
          </w:p>
        </w:tc>
        <w:tc>
          <w:tcPr>
            <w:tcW w:w="2213" w:type="dxa"/>
          </w:tcPr>
          <w:p w:rsidR="0017387C" w:rsidRPr="000171C6" w:rsidRDefault="0017387C" w:rsidP="00EB1F3B">
            <w:pPr>
              <w:rPr>
                <w:sz w:val="24"/>
                <w:szCs w:val="24"/>
              </w:rPr>
            </w:pPr>
            <w:r>
              <w:rPr>
                <w:sz w:val="24"/>
                <w:szCs w:val="24"/>
              </w:rPr>
              <w:t>-</w:t>
            </w:r>
          </w:p>
        </w:tc>
      </w:tr>
    </w:tbl>
    <w:p w:rsidR="007A2159" w:rsidRPr="007A2159" w:rsidRDefault="007A2159" w:rsidP="007A2159">
      <w:pPr>
        <w:spacing w:line="24" w:lineRule="auto"/>
        <w:jc w:val="both"/>
        <w:rPr>
          <w:bCs/>
        </w:rPr>
      </w:pPr>
    </w:p>
    <w:tbl>
      <w:tblPr>
        <w:tblStyle w:val="21"/>
        <w:tblW w:w="14661" w:type="dxa"/>
        <w:tblInd w:w="108" w:type="dxa"/>
        <w:tblLayout w:type="fixed"/>
        <w:tblLook w:val="04A0"/>
      </w:tblPr>
      <w:tblGrid>
        <w:gridCol w:w="694"/>
        <w:gridCol w:w="4997"/>
        <w:gridCol w:w="1424"/>
        <w:gridCol w:w="1854"/>
        <w:gridCol w:w="1708"/>
        <w:gridCol w:w="1710"/>
        <w:gridCol w:w="2274"/>
      </w:tblGrid>
      <w:tr w:rsidR="007A2159" w:rsidRPr="007A2159" w:rsidTr="007A2159">
        <w:trPr>
          <w:trHeight w:val="563"/>
          <w:tblHeader/>
        </w:trPr>
        <w:tc>
          <w:tcPr>
            <w:tcW w:w="694" w:type="dxa"/>
            <w:vMerge w:val="restart"/>
            <w:vAlign w:val="center"/>
          </w:tcPr>
          <w:p w:rsidR="007A2159" w:rsidRPr="007A2159" w:rsidRDefault="007A2159" w:rsidP="007A2159">
            <w:pPr>
              <w:jc w:val="center"/>
              <w:rPr>
                <w:sz w:val="24"/>
                <w:szCs w:val="24"/>
              </w:rPr>
            </w:pPr>
            <w:r w:rsidRPr="007A2159">
              <w:rPr>
                <w:sz w:val="24"/>
                <w:szCs w:val="24"/>
              </w:rPr>
              <w:t>№</w:t>
            </w:r>
          </w:p>
          <w:p w:rsidR="007A2159" w:rsidRPr="007A2159" w:rsidRDefault="007A2159" w:rsidP="007A2159">
            <w:pPr>
              <w:jc w:val="center"/>
              <w:rPr>
                <w:sz w:val="24"/>
                <w:szCs w:val="24"/>
              </w:rPr>
            </w:pPr>
            <w:r w:rsidRPr="007A2159">
              <w:rPr>
                <w:sz w:val="24"/>
                <w:szCs w:val="24"/>
              </w:rPr>
              <w:t>п/п</w:t>
            </w:r>
          </w:p>
        </w:tc>
        <w:tc>
          <w:tcPr>
            <w:tcW w:w="4997" w:type="dxa"/>
            <w:vMerge w:val="restart"/>
            <w:vAlign w:val="center"/>
          </w:tcPr>
          <w:p w:rsidR="007A2159" w:rsidRPr="007A2159" w:rsidRDefault="007A2159" w:rsidP="007A2159">
            <w:pPr>
              <w:jc w:val="center"/>
              <w:rPr>
                <w:sz w:val="24"/>
                <w:szCs w:val="24"/>
              </w:rPr>
            </w:pPr>
            <w:r w:rsidRPr="007A2159">
              <w:rPr>
                <w:sz w:val="24"/>
                <w:szCs w:val="24"/>
              </w:rPr>
              <w:t>Характеристика помещений</w:t>
            </w:r>
          </w:p>
        </w:tc>
        <w:tc>
          <w:tcPr>
            <w:tcW w:w="8970" w:type="dxa"/>
            <w:gridSpan w:val="5"/>
            <w:vAlign w:val="center"/>
          </w:tcPr>
          <w:p w:rsidR="007A2159" w:rsidRPr="007A2159" w:rsidRDefault="007A2159" w:rsidP="007A2159">
            <w:pPr>
              <w:jc w:val="center"/>
              <w:rPr>
                <w:sz w:val="24"/>
                <w:szCs w:val="24"/>
              </w:rPr>
            </w:pPr>
            <w:r w:rsidRPr="007A2159">
              <w:rPr>
                <w:sz w:val="24"/>
                <w:szCs w:val="24"/>
              </w:rPr>
              <w:t>Специальные помещения (по числу этажей и помещений)</w:t>
            </w:r>
          </w:p>
        </w:tc>
      </w:tr>
      <w:tr w:rsidR="007A2159" w:rsidRPr="007A2159" w:rsidTr="007A2159">
        <w:trPr>
          <w:trHeight w:val="557"/>
        </w:trPr>
        <w:tc>
          <w:tcPr>
            <w:tcW w:w="694" w:type="dxa"/>
            <w:vMerge/>
          </w:tcPr>
          <w:p w:rsidR="007A2159" w:rsidRPr="007A2159" w:rsidRDefault="007A2159" w:rsidP="007A2159">
            <w:pPr>
              <w:rPr>
                <w:sz w:val="24"/>
                <w:szCs w:val="24"/>
              </w:rPr>
            </w:pPr>
          </w:p>
        </w:tc>
        <w:tc>
          <w:tcPr>
            <w:tcW w:w="4997" w:type="dxa"/>
            <w:vMerge/>
            <w:vAlign w:val="center"/>
          </w:tcPr>
          <w:p w:rsidR="007A2159" w:rsidRPr="007A2159" w:rsidRDefault="007A2159" w:rsidP="007A2159">
            <w:pPr>
              <w:jc w:val="center"/>
              <w:rPr>
                <w:sz w:val="24"/>
                <w:szCs w:val="24"/>
              </w:rPr>
            </w:pPr>
          </w:p>
        </w:tc>
        <w:tc>
          <w:tcPr>
            <w:tcW w:w="3278" w:type="dxa"/>
            <w:gridSpan w:val="2"/>
            <w:vAlign w:val="center"/>
          </w:tcPr>
          <w:p w:rsidR="007A2159" w:rsidRPr="007A2159" w:rsidRDefault="007A2159" w:rsidP="007A2159">
            <w:pPr>
              <w:jc w:val="center"/>
              <w:rPr>
                <w:sz w:val="24"/>
                <w:szCs w:val="24"/>
              </w:rPr>
            </w:pPr>
            <w:r w:rsidRPr="007A2159">
              <w:rPr>
                <w:sz w:val="24"/>
                <w:szCs w:val="24"/>
              </w:rPr>
              <w:t>1 этаж</w:t>
            </w:r>
          </w:p>
        </w:tc>
        <w:tc>
          <w:tcPr>
            <w:tcW w:w="5692" w:type="dxa"/>
            <w:gridSpan w:val="3"/>
            <w:vAlign w:val="center"/>
          </w:tcPr>
          <w:p w:rsidR="007A2159" w:rsidRPr="007A2159" w:rsidRDefault="007A2159" w:rsidP="007A2159">
            <w:pPr>
              <w:jc w:val="center"/>
              <w:rPr>
                <w:sz w:val="24"/>
                <w:szCs w:val="24"/>
              </w:rPr>
            </w:pPr>
            <w:r w:rsidRPr="007A2159">
              <w:rPr>
                <w:sz w:val="24"/>
                <w:szCs w:val="24"/>
              </w:rPr>
              <w:t>2 этаж</w:t>
            </w:r>
          </w:p>
        </w:tc>
      </w:tr>
      <w:tr w:rsidR="007A2159" w:rsidRPr="007A2159" w:rsidTr="007A2159">
        <w:trPr>
          <w:trHeight w:val="709"/>
        </w:trPr>
        <w:tc>
          <w:tcPr>
            <w:tcW w:w="14661" w:type="dxa"/>
            <w:gridSpan w:val="7"/>
            <w:vAlign w:val="center"/>
          </w:tcPr>
          <w:p w:rsidR="007A2159" w:rsidRPr="007A2159" w:rsidRDefault="007A2159" w:rsidP="007A2159">
            <w:pPr>
              <w:numPr>
                <w:ilvl w:val="0"/>
                <w:numId w:val="40"/>
              </w:numPr>
              <w:contextualSpacing/>
              <w:jc w:val="center"/>
              <w:rPr>
                <w:sz w:val="24"/>
                <w:szCs w:val="24"/>
              </w:rPr>
            </w:pPr>
            <w:r w:rsidRPr="007A2159">
              <w:rPr>
                <w:sz w:val="24"/>
                <w:szCs w:val="24"/>
              </w:rPr>
              <w:t>Сведения об условиях размещения детей и подростков</w:t>
            </w:r>
          </w:p>
        </w:tc>
      </w:tr>
      <w:tr w:rsidR="007A2159" w:rsidRPr="007A2159" w:rsidTr="007A2159">
        <w:trPr>
          <w:trHeight w:val="541"/>
        </w:trPr>
        <w:tc>
          <w:tcPr>
            <w:tcW w:w="694" w:type="dxa"/>
            <w:vMerge w:val="restart"/>
          </w:tcPr>
          <w:p w:rsidR="007A2159" w:rsidRPr="007A2159" w:rsidRDefault="007A2159" w:rsidP="007A2159">
            <w:pPr>
              <w:rPr>
                <w:sz w:val="24"/>
                <w:szCs w:val="24"/>
              </w:rPr>
            </w:pPr>
            <w:r w:rsidRPr="007A2159">
              <w:rPr>
                <w:sz w:val="24"/>
                <w:szCs w:val="24"/>
              </w:rPr>
              <w:t>3.1</w:t>
            </w:r>
          </w:p>
        </w:tc>
        <w:tc>
          <w:tcPr>
            <w:tcW w:w="4997" w:type="dxa"/>
          </w:tcPr>
          <w:p w:rsidR="007A2159" w:rsidRPr="007A2159" w:rsidRDefault="007A2159" w:rsidP="007A2159">
            <w:pPr>
              <w:rPr>
                <w:sz w:val="24"/>
                <w:szCs w:val="24"/>
              </w:rPr>
            </w:pPr>
            <w:r w:rsidRPr="007A2159">
              <w:rPr>
                <w:sz w:val="24"/>
                <w:szCs w:val="24"/>
              </w:rPr>
              <w:t xml:space="preserve">Номер спального помещения (строка разбивается по количеству помещений) </w:t>
            </w:r>
          </w:p>
        </w:tc>
        <w:tc>
          <w:tcPr>
            <w:tcW w:w="1424" w:type="dxa"/>
          </w:tcPr>
          <w:p w:rsidR="007A2159" w:rsidRPr="007A2159" w:rsidRDefault="007A2159" w:rsidP="007A2159">
            <w:pPr>
              <w:jc w:val="center"/>
              <w:rPr>
                <w:sz w:val="24"/>
                <w:szCs w:val="24"/>
              </w:rPr>
            </w:pPr>
            <w:r w:rsidRPr="007A2159">
              <w:rPr>
                <w:sz w:val="24"/>
                <w:szCs w:val="24"/>
              </w:rPr>
              <w:t>№1</w:t>
            </w:r>
          </w:p>
        </w:tc>
        <w:tc>
          <w:tcPr>
            <w:tcW w:w="1854" w:type="dxa"/>
          </w:tcPr>
          <w:p w:rsidR="007A2159" w:rsidRPr="007A2159" w:rsidRDefault="007A2159" w:rsidP="007A2159">
            <w:pPr>
              <w:jc w:val="center"/>
              <w:rPr>
                <w:sz w:val="24"/>
                <w:szCs w:val="24"/>
              </w:rPr>
            </w:pPr>
            <w:r w:rsidRPr="007A2159">
              <w:rPr>
                <w:sz w:val="24"/>
                <w:szCs w:val="24"/>
              </w:rPr>
              <w:t>№2</w:t>
            </w:r>
          </w:p>
        </w:tc>
        <w:tc>
          <w:tcPr>
            <w:tcW w:w="1708" w:type="dxa"/>
          </w:tcPr>
          <w:p w:rsidR="007A2159" w:rsidRPr="007A2159" w:rsidRDefault="007A2159" w:rsidP="007A2159">
            <w:pPr>
              <w:jc w:val="center"/>
              <w:rPr>
                <w:sz w:val="24"/>
                <w:szCs w:val="24"/>
              </w:rPr>
            </w:pPr>
            <w:r w:rsidRPr="007A2159">
              <w:rPr>
                <w:sz w:val="24"/>
                <w:szCs w:val="24"/>
              </w:rPr>
              <w:t>№1</w:t>
            </w:r>
          </w:p>
        </w:tc>
        <w:tc>
          <w:tcPr>
            <w:tcW w:w="1710" w:type="dxa"/>
          </w:tcPr>
          <w:p w:rsidR="007A2159" w:rsidRPr="007A2159" w:rsidRDefault="007A2159" w:rsidP="007A2159">
            <w:pPr>
              <w:jc w:val="center"/>
              <w:rPr>
                <w:sz w:val="24"/>
                <w:szCs w:val="24"/>
              </w:rPr>
            </w:pPr>
            <w:r w:rsidRPr="007A2159">
              <w:rPr>
                <w:sz w:val="24"/>
                <w:szCs w:val="24"/>
              </w:rPr>
              <w:t>№2</w:t>
            </w:r>
          </w:p>
        </w:tc>
        <w:tc>
          <w:tcPr>
            <w:tcW w:w="2274" w:type="dxa"/>
          </w:tcPr>
          <w:p w:rsidR="007A2159" w:rsidRPr="007A2159" w:rsidRDefault="007A2159" w:rsidP="007A2159">
            <w:pPr>
              <w:jc w:val="center"/>
              <w:rPr>
                <w:sz w:val="24"/>
                <w:szCs w:val="24"/>
              </w:rPr>
            </w:pPr>
            <w:r w:rsidRPr="007A2159">
              <w:rPr>
                <w:sz w:val="24"/>
                <w:szCs w:val="24"/>
              </w:rPr>
              <w:t>№3</w:t>
            </w:r>
          </w:p>
        </w:tc>
      </w:tr>
      <w:tr w:rsidR="007A2159" w:rsidRPr="007A2159" w:rsidTr="007A2159">
        <w:trPr>
          <w:trHeight w:val="307"/>
        </w:trPr>
        <w:tc>
          <w:tcPr>
            <w:tcW w:w="694" w:type="dxa"/>
            <w:vMerge/>
          </w:tcPr>
          <w:p w:rsidR="007A2159" w:rsidRPr="007A2159" w:rsidRDefault="007A2159" w:rsidP="007A2159">
            <w:pPr>
              <w:rPr>
                <w:sz w:val="24"/>
                <w:szCs w:val="24"/>
              </w:rPr>
            </w:pPr>
          </w:p>
        </w:tc>
        <w:tc>
          <w:tcPr>
            <w:tcW w:w="4997" w:type="dxa"/>
          </w:tcPr>
          <w:p w:rsidR="007A2159" w:rsidRPr="007A2159" w:rsidRDefault="007A2159" w:rsidP="007A2159">
            <w:pPr>
              <w:rPr>
                <w:sz w:val="24"/>
                <w:szCs w:val="24"/>
              </w:rPr>
            </w:pPr>
            <w:r w:rsidRPr="007A2159">
              <w:rPr>
                <w:sz w:val="24"/>
                <w:szCs w:val="24"/>
              </w:rPr>
              <w:t>площадь спального помещения (кв. м)</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270"/>
        </w:trPr>
        <w:tc>
          <w:tcPr>
            <w:tcW w:w="694" w:type="dxa"/>
            <w:vMerge/>
          </w:tcPr>
          <w:p w:rsidR="007A2159" w:rsidRPr="007A2159" w:rsidRDefault="007A2159" w:rsidP="007A2159">
            <w:pPr>
              <w:rPr>
                <w:sz w:val="24"/>
                <w:szCs w:val="24"/>
              </w:rPr>
            </w:pPr>
          </w:p>
        </w:tc>
        <w:tc>
          <w:tcPr>
            <w:tcW w:w="4997" w:type="dxa"/>
          </w:tcPr>
          <w:p w:rsidR="007A2159" w:rsidRPr="007A2159" w:rsidRDefault="007A2159" w:rsidP="007A2159">
            <w:pPr>
              <w:rPr>
                <w:sz w:val="24"/>
                <w:szCs w:val="24"/>
              </w:rPr>
            </w:pPr>
            <w:r w:rsidRPr="007A2159">
              <w:rPr>
                <w:sz w:val="24"/>
                <w:szCs w:val="24"/>
              </w:rPr>
              <w:t>высота спального помещения (м)</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239"/>
        </w:trPr>
        <w:tc>
          <w:tcPr>
            <w:tcW w:w="694" w:type="dxa"/>
            <w:vMerge/>
          </w:tcPr>
          <w:p w:rsidR="007A2159" w:rsidRPr="007A2159" w:rsidRDefault="007A2159" w:rsidP="007A2159">
            <w:pPr>
              <w:rPr>
                <w:sz w:val="24"/>
                <w:szCs w:val="24"/>
              </w:rPr>
            </w:pPr>
          </w:p>
        </w:tc>
        <w:tc>
          <w:tcPr>
            <w:tcW w:w="4997" w:type="dxa"/>
          </w:tcPr>
          <w:p w:rsidR="007A2159" w:rsidRPr="007A2159" w:rsidRDefault="007A2159" w:rsidP="007A2159">
            <w:pPr>
              <w:rPr>
                <w:sz w:val="24"/>
                <w:szCs w:val="24"/>
              </w:rPr>
            </w:pPr>
            <w:r w:rsidRPr="007A2159">
              <w:rPr>
                <w:sz w:val="24"/>
                <w:szCs w:val="24"/>
              </w:rPr>
              <w:t>количество коек (шт.)</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vMerge w:val="restart"/>
          </w:tcPr>
          <w:p w:rsidR="007A2159" w:rsidRPr="007A2159" w:rsidRDefault="007A2159" w:rsidP="007A2159">
            <w:pPr>
              <w:rPr>
                <w:sz w:val="24"/>
                <w:szCs w:val="24"/>
              </w:rPr>
            </w:pPr>
            <w:r w:rsidRPr="007A2159">
              <w:rPr>
                <w:sz w:val="24"/>
                <w:szCs w:val="24"/>
              </w:rPr>
              <w:lastRenderedPageBreak/>
              <w:t>3.2</w:t>
            </w:r>
          </w:p>
        </w:tc>
        <w:tc>
          <w:tcPr>
            <w:tcW w:w="4997" w:type="dxa"/>
          </w:tcPr>
          <w:p w:rsidR="007A2159" w:rsidRPr="007A2159" w:rsidRDefault="007A2159" w:rsidP="007A2159">
            <w:pPr>
              <w:rPr>
                <w:sz w:val="24"/>
                <w:szCs w:val="24"/>
              </w:rPr>
            </w:pPr>
            <w:r w:rsidRPr="007A2159">
              <w:rPr>
                <w:sz w:val="24"/>
                <w:szCs w:val="24"/>
              </w:rPr>
              <w:t xml:space="preserve">Год последнего ремонта, </w:t>
            </w:r>
          </w:p>
          <w:p w:rsidR="007A2159" w:rsidRPr="007A2159" w:rsidRDefault="007A2159" w:rsidP="007A2159">
            <w:pPr>
              <w:rPr>
                <w:sz w:val="24"/>
                <w:szCs w:val="24"/>
              </w:rPr>
            </w:pPr>
            <w:r w:rsidRPr="007A2159">
              <w:rPr>
                <w:sz w:val="24"/>
                <w:szCs w:val="24"/>
              </w:rPr>
              <w:t>в том числе:</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4997" w:type="dxa"/>
          </w:tcPr>
          <w:p w:rsidR="007A2159" w:rsidRPr="007A2159" w:rsidRDefault="007A2159" w:rsidP="007A2159">
            <w:pPr>
              <w:rPr>
                <w:sz w:val="24"/>
                <w:szCs w:val="24"/>
              </w:rPr>
            </w:pPr>
            <w:r w:rsidRPr="007A2159">
              <w:rPr>
                <w:sz w:val="24"/>
                <w:szCs w:val="24"/>
              </w:rPr>
              <w:t>капитального</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4997" w:type="dxa"/>
          </w:tcPr>
          <w:p w:rsidR="007A2159" w:rsidRPr="007A2159" w:rsidRDefault="007A2159" w:rsidP="007A2159">
            <w:pPr>
              <w:rPr>
                <w:sz w:val="24"/>
                <w:szCs w:val="24"/>
              </w:rPr>
            </w:pPr>
            <w:r w:rsidRPr="007A2159">
              <w:rPr>
                <w:sz w:val="24"/>
                <w:szCs w:val="24"/>
              </w:rPr>
              <w:t>текущего</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501"/>
        </w:trPr>
        <w:tc>
          <w:tcPr>
            <w:tcW w:w="694" w:type="dxa"/>
            <w:vMerge w:val="restart"/>
          </w:tcPr>
          <w:p w:rsidR="007A2159" w:rsidRPr="007A2159" w:rsidRDefault="007A2159" w:rsidP="007A2159">
            <w:pPr>
              <w:rPr>
                <w:sz w:val="24"/>
                <w:szCs w:val="24"/>
              </w:rPr>
            </w:pPr>
            <w:r w:rsidRPr="007A2159">
              <w:rPr>
                <w:sz w:val="24"/>
                <w:szCs w:val="24"/>
              </w:rPr>
              <w:t>3.3</w:t>
            </w:r>
          </w:p>
        </w:tc>
        <w:tc>
          <w:tcPr>
            <w:tcW w:w="4997" w:type="dxa"/>
          </w:tcPr>
          <w:p w:rsidR="007A2159" w:rsidRPr="007A2159" w:rsidRDefault="007A2159" w:rsidP="007A2159">
            <w:pPr>
              <w:rPr>
                <w:sz w:val="24"/>
                <w:szCs w:val="24"/>
              </w:rPr>
            </w:pPr>
            <w:r w:rsidRPr="007A2159">
              <w:rPr>
                <w:sz w:val="24"/>
                <w:szCs w:val="24"/>
              </w:rPr>
              <w:t>Наличие горячего водоснабжения  (на этаже),</w:t>
            </w:r>
          </w:p>
          <w:p w:rsidR="007A2159" w:rsidRPr="007A2159" w:rsidRDefault="007A2159" w:rsidP="007A2159">
            <w:pPr>
              <w:rPr>
                <w:sz w:val="24"/>
                <w:szCs w:val="24"/>
              </w:rPr>
            </w:pPr>
            <w:r w:rsidRPr="007A2159">
              <w:rPr>
                <w:sz w:val="24"/>
                <w:szCs w:val="24"/>
              </w:rPr>
              <w:t>в том числе:</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240"/>
        </w:trPr>
        <w:tc>
          <w:tcPr>
            <w:tcW w:w="694" w:type="dxa"/>
            <w:vMerge/>
          </w:tcPr>
          <w:p w:rsidR="007A2159" w:rsidRPr="007A2159" w:rsidRDefault="007A2159" w:rsidP="007A2159">
            <w:pPr>
              <w:rPr>
                <w:sz w:val="24"/>
                <w:szCs w:val="24"/>
              </w:rPr>
            </w:pPr>
          </w:p>
        </w:tc>
        <w:tc>
          <w:tcPr>
            <w:tcW w:w="4997" w:type="dxa"/>
          </w:tcPr>
          <w:p w:rsidR="007A2159" w:rsidRPr="007A2159" w:rsidRDefault="007A2159" w:rsidP="007A2159">
            <w:pPr>
              <w:rPr>
                <w:sz w:val="24"/>
                <w:szCs w:val="24"/>
              </w:rPr>
            </w:pPr>
            <w:r w:rsidRPr="007A2159">
              <w:rPr>
                <w:sz w:val="24"/>
                <w:szCs w:val="24"/>
              </w:rPr>
              <w:t>централизованного</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229"/>
        </w:trPr>
        <w:tc>
          <w:tcPr>
            <w:tcW w:w="694" w:type="dxa"/>
            <w:vMerge/>
          </w:tcPr>
          <w:p w:rsidR="007A2159" w:rsidRPr="007A2159" w:rsidRDefault="007A2159" w:rsidP="007A2159">
            <w:pPr>
              <w:rPr>
                <w:sz w:val="24"/>
                <w:szCs w:val="24"/>
              </w:rPr>
            </w:pPr>
          </w:p>
        </w:tc>
        <w:tc>
          <w:tcPr>
            <w:tcW w:w="4997" w:type="dxa"/>
          </w:tcPr>
          <w:p w:rsidR="007A2159" w:rsidRPr="007A2159" w:rsidRDefault="007A2159" w:rsidP="007A2159">
            <w:pPr>
              <w:rPr>
                <w:sz w:val="24"/>
                <w:szCs w:val="24"/>
              </w:rPr>
            </w:pPr>
            <w:r w:rsidRPr="007A2159">
              <w:rPr>
                <w:bCs/>
                <w:sz w:val="24"/>
                <w:szCs w:val="24"/>
              </w:rPr>
              <w:t>д</w:t>
            </w:r>
            <w:r w:rsidRPr="007A2159">
              <w:rPr>
                <w:sz w:val="24"/>
                <w:szCs w:val="24"/>
              </w:rPr>
              <w:t>ецентрализованного</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563"/>
        </w:trPr>
        <w:tc>
          <w:tcPr>
            <w:tcW w:w="694" w:type="dxa"/>
            <w:vMerge w:val="restart"/>
          </w:tcPr>
          <w:p w:rsidR="007A2159" w:rsidRPr="007A2159" w:rsidRDefault="007A2159" w:rsidP="007A2159">
            <w:pPr>
              <w:rPr>
                <w:sz w:val="24"/>
                <w:szCs w:val="24"/>
              </w:rPr>
            </w:pPr>
            <w:r w:rsidRPr="007A2159">
              <w:rPr>
                <w:sz w:val="24"/>
                <w:szCs w:val="24"/>
              </w:rPr>
              <w:t>3.4</w:t>
            </w:r>
          </w:p>
        </w:tc>
        <w:tc>
          <w:tcPr>
            <w:tcW w:w="4997" w:type="dxa"/>
          </w:tcPr>
          <w:p w:rsidR="007A2159" w:rsidRPr="007A2159" w:rsidRDefault="007A2159" w:rsidP="007A2159">
            <w:pPr>
              <w:rPr>
                <w:sz w:val="24"/>
                <w:szCs w:val="24"/>
              </w:rPr>
            </w:pPr>
            <w:r w:rsidRPr="007A2159">
              <w:rPr>
                <w:sz w:val="24"/>
                <w:szCs w:val="24"/>
              </w:rPr>
              <w:t xml:space="preserve">Наличие холодного водоснабжения </w:t>
            </w:r>
          </w:p>
          <w:p w:rsidR="007A2159" w:rsidRPr="007A2159" w:rsidRDefault="007A2159" w:rsidP="007A2159">
            <w:pPr>
              <w:rPr>
                <w:sz w:val="24"/>
                <w:szCs w:val="24"/>
              </w:rPr>
            </w:pPr>
            <w:r w:rsidRPr="007A2159">
              <w:rPr>
                <w:sz w:val="24"/>
                <w:szCs w:val="24"/>
              </w:rPr>
              <w:t>(на этаже), в том числе:</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236"/>
        </w:trPr>
        <w:tc>
          <w:tcPr>
            <w:tcW w:w="694" w:type="dxa"/>
            <w:vMerge/>
          </w:tcPr>
          <w:p w:rsidR="007A2159" w:rsidRPr="007A2159" w:rsidRDefault="007A2159" w:rsidP="007A2159">
            <w:pPr>
              <w:rPr>
                <w:sz w:val="24"/>
                <w:szCs w:val="24"/>
              </w:rPr>
            </w:pPr>
          </w:p>
        </w:tc>
        <w:tc>
          <w:tcPr>
            <w:tcW w:w="4997" w:type="dxa"/>
            <w:vAlign w:val="bottom"/>
          </w:tcPr>
          <w:p w:rsidR="007A2159" w:rsidRPr="007A2159" w:rsidRDefault="007A2159" w:rsidP="007A2159">
            <w:pPr>
              <w:rPr>
                <w:sz w:val="24"/>
                <w:szCs w:val="24"/>
              </w:rPr>
            </w:pPr>
            <w:r w:rsidRPr="007A2159">
              <w:rPr>
                <w:sz w:val="24"/>
                <w:szCs w:val="24"/>
              </w:rPr>
              <w:t>централизованного</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rPr>
          <w:trHeight w:val="239"/>
        </w:trPr>
        <w:tc>
          <w:tcPr>
            <w:tcW w:w="694" w:type="dxa"/>
            <w:vMerge/>
          </w:tcPr>
          <w:p w:rsidR="007A2159" w:rsidRPr="007A2159" w:rsidRDefault="007A2159" w:rsidP="007A2159">
            <w:pPr>
              <w:rPr>
                <w:sz w:val="24"/>
                <w:szCs w:val="24"/>
              </w:rPr>
            </w:pPr>
          </w:p>
        </w:tc>
        <w:tc>
          <w:tcPr>
            <w:tcW w:w="4997" w:type="dxa"/>
            <w:vAlign w:val="center"/>
          </w:tcPr>
          <w:p w:rsidR="007A2159" w:rsidRPr="007A2159" w:rsidRDefault="007A2159" w:rsidP="007A2159">
            <w:pPr>
              <w:rPr>
                <w:sz w:val="24"/>
                <w:szCs w:val="24"/>
              </w:rPr>
            </w:pPr>
            <w:r w:rsidRPr="007A2159">
              <w:rPr>
                <w:sz w:val="24"/>
                <w:szCs w:val="24"/>
              </w:rPr>
              <w:t>децентрализованного</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tcPr>
          <w:p w:rsidR="007A2159" w:rsidRPr="007A2159" w:rsidRDefault="007A2159" w:rsidP="007A2159">
            <w:pPr>
              <w:rPr>
                <w:sz w:val="24"/>
                <w:szCs w:val="24"/>
              </w:rPr>
            </w:pPr>
            <w:r w:rsidRPr="007A2159">
              <w:rPr>
                <w:sz w:val="24"/>
                <w:szCs w:val="24"/>
              </w:rPr>
              <w:t>3.5</w:t>
            </w:r>
          </w:p>
        </w:tc>
        <w:tc>
          <w:tcPr>
            <w:tcW w:w="4997" w:type="dxa"/>
            <w:vAlign w:val="center"/>
          </w:tcPr>
          <w:p w:rsidR="007A2159" w:rsidRPr="007A2159" w:rsidRDefault="007A2159" w:rsidP="007A2159">
            <w:pPr>
              <w:rPr>
                <w:sz w:val="24"/>
                <w:szCs w:val="24"/>
              </w:rPr>
            </w:pPr>
            <w:r w:rsidRPr="007A2159">
              <w:rPr>
                <w:sz w:val="24"/>
                <w:szCs w:val="24"/>
              </w:rPr>
              <w:t>Наличие сушилок для одежды и обуви</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tcPr>
          <w:p w:rsidR="007A2159" w:rsidRPr="007A2159" w:rsidRDefault="007A2159" w:rsidP="007A2159">
            <w:pPr>
              <w:rPr>
                <w:sz w:val="24"/>
                <w:szCs w:val="24"/>
              </w:rPr>
            </w:pPr>
            <w:r w:rsidRPr="007A2159">
              <w:rPr>
                <w:sz w:val="24"/>
                <w:szCs w:val="24"/>
              </w:rPr>
              <w:t>3.6</w:t>
            </w:r>
          </w:p>
        </w:tc>
        <w:tc>
          <w:tcPr>
            <w:tcW w:w="4997" w:type="dxa"/>
          </w:tcPr>
          <w:p w:rsidR="007A2159" w:rsidRPr="007A2159" w:rsidRDefault="007A2159" w:rsidP="007A2159">
            <w:pPr>
              <w:rPr>
                <w:sz w:val="24"/>
                <w:szCs w:val="24"/>
              </w:rPr>
            </w:pPr>
            <w:r w:rsidRPr="007A2159">
              <w:rPr>
                <w:sz w:val="24"/>
                <w:szCs w:val="24"/>
              </w:rPr>
              <w:t>Количество кранов в умывальнике (на этаже)</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tcPr>
          <w:p w:rsidR="007A2159" w:rsidRPr="007A2159" w:rsidRDefault="007A2159" w:rsidP="007A2159">
            <w:pPr>
              <w:rPr>
                <w:sz w:val="24"/>
                <w:szCs w:val="24"/>
              </w:rPr>
            </w:pPr>
            <w:r w:rsidRPr="007A2159">
              <w:rPr>
                <w:sz w:val="24"/>
                <w:szCs w:val="24"/>
              </w:rPr>
              <w:t>3.7</w:t>
            </w:r>
          </w:p>
        </w:tc>
        <w:tc>
          <w:tcPr>
            <w:tcW w:w="4997" w:type="dxa"/>
            <w:vAlign w:val="bottom"/>
          </w:tcPr>
          <w:p w:rsidR="007A2159" w:rsidRPr="007A2159" w:rsidRDefault="007A2159" w:rsidP="007A2159">
            <w:pPr>
              <w:rPr>
                <w:sz w:val="24"/>
                <w:szCs w:val="24"/>
              </w:rPr>
            </w:pPr>
            <w:r w:rsidRPr="007A2159">
              <w:rPr>
                <w:sz w:val="24"/>
                <w:szCs w:val="24"/>
              </w:rPr>
              <w:t>Количество очков в туалете (на этаже)</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tcPr>
          <w:p w:rsidR="007A2159" w:rsidRPr="007A2159" w:rsidRDefault="007A2159" w:rsidP="007A2159">
            <w:pPr>
              <w:rPr>
                <w:sz w:val="24"/>
                <w:szCs w:val="24"/>
              </w:rPr>
            </w:pPr>
            <w:r w:rsidRPr="007A2159">
              <w:rPr>
                <w:sz w:val="24"/>
                <w:szCs w:val="24"/>
              </w:rPr>
              <w:t>3.8</w:t>
            </w:r>
          </w:p>
        </w:tc>
        <w:tc>
          <w:tcPr>
            <w:tcW w:w="4997" w:type="dxa"/>
          </w:tcPr>
          <w:p w:rsidR="007A2159" w:rsidRPr="007A2159" w:rsidRDefault="007A2159" w:rsidP="007A2159">
            <w:pPr>
              <w:rPr>
                <w:sz w:val="24"/>
                <w:szCs w:val="24"/>
              </w:rPr>
            </w:pPr>
            <w:r w:rsidRPr="007A2159">
              <w:rPr>
                <w:sz w:val="24"/>
                <w:szCs w:val="24"/>
              </w:rPr>
              <w:t>Наличие комнаты личной гигиены</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r w:rsidR="007A2159" w:rsidRPr="007A2159" w:rsidTr="007A2159">
        <w:tc>
          <w:tcPr>
            <w:tcW w:w="694" w:type="dxa"/>
          </w:tcPr>
          <w:p w:rsidR="007A2159" w:rsidRPr="007A2159" w:rsidRDefault="007A2159" w:rsidP="007A2159">
            <w:pPr>
              <w:rPr>
                <w:sz w:val="24"/>
                <w:szCs w:val="24"/>
              </w:rPr>
            </w:pPr>
            <w:r w:rsidRPr="007A2159">
              <w:rPr>
                <w:sz w:val="24"/>
                <w:szCs w:val="24"/>
              </w:rPr>
              <w:t>3.9</w:t>
            </w:r>
          </w:p>
        </w:tc>
        <w:tc>
          <w:tcPr>
            <w:tcW w:w="4997" w:type="dxa"/>
          </w:tcPr>
          <w:p w:rsidR="007A2159" w:rsidRPr="007A2159" w:rsidRDefault="007A2159" w:rsidP="007A2159">
            <w:pPr>
              <w:rPr>
                <w:sz w:val="24"/>
                <w:szCs w:val="24"/>
              </w:rPr>
            </w:pPr>
            <w:r w:rsidRPr="007A2159">
              <w:rPr>
                <w:sz w:val="24"/>
                <w:szCs w:val="24"/>
              </w:rPr>
              <w:t>Наличие камеры хранения личных вещей детей</w:t>
            </w:r>
          </w:p>
        </w:tc>
        <w:tc>
          <w:tcPr>
            <w:tcW w:w="1424" w:type="dxa"/>
          </w:tcPr>
          <w:p w:rsidR="007A2159" w:rsidRPr="007A2159" w:rsidRDefault="00560789" w:rsidP="007A2159">
            <w:pPr>
              <w:rPr>
                <w:sz w:val="24"/>
                <w:szCs w:val="24"/>
              </w:rPr>
            </w:pPr>
            <w:r>
              <w:rPr>
                <w:sz w:val="24"/>
                <w:szCs w:val="24"/>
              </w:rPr>
              <w:t>-</w:t>
            </w:r>
          </w:p>
        </w:tc>
        <w:tc>
          <w:tcPr>
            <w:tcW w:w="1854" w:type="dxa"/>
          </w:tcPr>
          <w:p w:rsidR="007A2159" w:rsidRPr="007A2159" w:rsidRDefault="00560789" w:rsidP="007A2159">
            <w:pPr>
              <w:rPr>
                <w:sz w:val="24"/>
                <w:szCs w:val="24"/>
              </w:rPr>
            </w:pPr>
            <w:r>
              <w:rPr>
                <w:sz w:val="24"/>
                <w:szCs w:val="24"/>
              </w:rPr>
              <w:t>-</w:t>
            </w:r>
          </w:p>
        </w:tc>
        <w:tc>
          <w:tcPr>
            <w:tcW w:w="1708" w:type="dxa"/>
          </w:tcPr>
          <w:p w:rsidR="007A2159" w:rsidRPr="007A2159" w:rsidRDefault="00560789" w:rsidP="007A2159">
            <w:pPr>
              <w:rPr>
                <w:sz w:val="24"/>
                <w:szCs w:val="24"/>
              </w:rPr>
            </w:pPr>
            <w:r>
              <w:rPr>
                <w:sz w:val="24"/>
                <w:szCs w:val="24"/>
              </w:rPr>
              <w:t>-</w:t>
            </w:r>
          </w:p>
        </w:tc>
        <w:tc>
          <w:tcPr>
            <w:tcW w:w="1710" w:type="dxa"/>
          </w:tcPr>
          <w:p w:rsidR="007A2159" w:rsidRPr="007A2159" w:rsidRDefault="00560789" w:rsidP="007A2159">
            <w:pPr>
              <w:rPr>
                <w:sz w:val="24"/>
                <w:szCs w:val="24"/>
              </w:rPr>
            </w:pPr>
            <w:r>
              <w:rPr>
                <w:sz w:val="24"/>
                <w:szCs w:val="24"/>
              </w:rPr>
              <w:t>-</w:t>
            </w:r>
          </w:p>
        </w:tc>
        <w:tc>
          <w:tcPr>
            <w:tcW w:w="2274" w:type="dxa"/>
          </w:tcPr>
          <w:p w:rsidR="007A2159" w:rsidRPr="007A2159" w:rsidRDefault="00560789" w:rsidP="007A2159">
            <w:pPr>
              <w:rPr>
                <w:sz w:val="24"/>
                <w:szCs w:val="24"/>
              </w:rPr>
            </w:pPr>
            <w:r>
              <w:rPr>
                <w:sz w:val="24"/>
                <w:szCs w:val="24"/>
              </w:rPr>
              <w:t>-</w:t>
            </w:r>
          </w:p>
        </w:tc>
      </w:tr>
    </w:tbl>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tbl>
      <w:tblPr>
        <w:tblStyle w:val="33"/>
        <w:tblW w:w="14601" w:type="dxa"/>
        <w:tblInd w:w="108" w:type="dxa"/>
        <w:tblLayout w:type="fixed"/>
        <w:tblLook w:val="04A0"/>
      </w:tblPr>
      <w:tblGrid>
        <w:gridCol w:w="695"/>
        <w:gridCol w:w="2989"/>
        <w:gridCol w:w="1723"/>
        <w:gridCol w:w="1708"/>
        <w:gridCol w:w="2140"/>
        <w:gridCol w:w="2409"/>
        <w:gridCol w:w="2937"/>
      </w:tblGrid>
      <w:tr w:rsidR="007A2159" w:rsidRPr="007A2159" w:rsidTr="00543671">
        <w:trPr>
          <w:trHeight w:val="988"/>
          <w:tblHeader/>
        </w:trPr>
        <w:tc>
          <w:tcPr>
            <w:tcW w:w="695" w:type="dxa"/>
            <w:vAlign w:val="center"/>
          </w:tcPr>
          <w:p w:rsidR="007A2159" w:rsidRPr="007A2159" w:rsidRDefault="007A2159" w:rsidP="007A2159">
            <w:pPr>
              <w:jc w:val="center"/>
              <w:rPr>
                <w:sz w:val="24"/>
                <w:szCs w:val="24"/>
              </w:rPr>
            </w:pPr>
            <w:r w:rsidRPr="007A2159">
              <w:rPr>
                <w:sz w:val="24"/>
                <w:szCs w:val="24"/>
              </w:rPr>
              <w:t>№</w:t>
            </w:r>
          </w:p>
          <w:p w:rsidR="007A2159" w:rsidRPr="007A2159" w:rsidRDefault="007A2159" w:rsidP="007A2159">
            <w:pPr>
              <w:jc w:val="center"/>
              <w:rPr>
                <w:sz w:val="24"/>
                <w:szCs w:val="24"/>
              </w:rPr>
            </w:pPr>
            <w:r w:rsidRPr="007A2159">
              <w:rPr>
                <w:sz w:val="24"/>
                <w:szCs w:val="24"/>
              </w:rPr>
              <w:t>п/п</w:t>
            </w:r>
          </w:p>
        </w:tc>
        <w:tc>
          <w:tcPr>
            <w:tcW w:w="2989" w:type="dxa"/>
            <w:vAlign w:val="center"/>
          </w:tcPr>
          <w:p w:rsidR="007A2159" w:rsidRPr="007A2159" w:rsidRDefault="007A2159" w:rsidP="007A2159">
            <w:pPr>
              <w:jc w:val="center"/>
              <w:rPr>
                <w:sz w:val="24"/>
                <w:szCs w:val="24"/>
              </w:rPr>
            </w:pPr>
            <w:r w:rsidRPr="007A2159">
              <w:rPr>
                <w:sz w:val="24"/>
                <w:szCs w:val="24"/>
              </w:rPr>
              <w:t xml:space="preserve">Наименование спортивной площадки </w:t>
            </w:r>
          </w:p>
        </w:tc>
        <w:tc>
          <w:tcPr>
            <w:tcW w:w="1723" w:type="dxa"/>
            <w:vAlign w:val="center"/>
          </w:tcPr>
          <w:p w:rsidR="007A2159" w:rsidRPr="007A2159" w:rsidRDefault="007A2159" w:rsidP="007A2159">
            <w:pPr>
              <w:jc w:val="center"/>
              <w:rPr>
                <w:sz w:val="24"/>
                <w:szCs w:val="24"/>
              </w:rPr>
            </w:pPr>
            <w:r w:rsidRPr="007A2159">
              <w:rPr>
                <w:sz w:val="24"/>
                <w:szCs w:val="24"/>
              </w:rPr>
              <w:t>Год постройки</w:t>
            </w:r>
          </w:p>
        </w:tc>
        <w:tc>
          <w:tcPr>
            <w:tcW w:w="1708" w:type="dxa"/>
            <w:vAlign w:val="center"/>
          </w:tcPr>
          <w:p w:rsidR="007A2159" w:rsidRPr="007A2159" w:rsidRDefault="007A2159" w:rsidP="007A2159">
            <w:pPr>
              <w:jc w:val="center"/>
              <w:rPr>
                <w:sz w:val="24"/>
                <w:szCs w:val="24"/>
              </w:rPr>
            </w:pPr>
            <w:r w:rsidRPr="007A2159">
              <w:rPr>
                <w:sz w:val="24"/>
                <w:szCs w:val="24"/>
              </w:rPr>
              <w:t>Площадь</w:t>
            </w:r>
          </w:p>
          <w:p w:rsidR="007A2159" w:rsidRPr="007A2159" w:rsidRDefault="007A2159" w:rsidP="007A2159">
            <w:pPr>
              <w:jc w:val="center"/>
              <w:rPr>
                <w:sz w:val="24"/>
                <w:szCs w:val="24"/>
              </w:rPr>
            </w:pPr>
            <w:r w:rsidRPr="007A2159">
              <w:rPr>
                <w:sz w:val="24"/>
                <w:szCs w:val="24"/>
              </w:rPr>
              <w:t xml:space="preserve"> (кв. м)</w:t>
            </w:r>
          </w:p>
        </w:tc>
        <w:tc>
          <w:tcPr>
            <w:tcW w:w="2140" w:type="dxa"/>
            <w:vAlign w:val="center"/>
          </w:tcPr>
          <w:p w:rsidR="007A2159" w:rsidRPr="007A2159" w:rsidRDefault="007A2159" w:rsidP="007A2159">
            <w:pPr>
              <w:jc w:val="center"/>
              <w:rPr>
                <w:sz w:val="24"/>
                <w:szCs w:val="24"/>
              </w:rPr>
            </w:pPr>
            <w:r w:rsidRPr="007A2159">
              <w:rPr>
                <w:sz w:val="24"/>
                <w:szCs w:val="24"/>
              </w:rPr>
              <w:t xml:space="preserve">Степень износа </w:t>
            </w:r>
          </w:p>
          <w:p w:rsidR="007A2159" w:rsidRPr="007A2159" w:rsidRDefault="007A2159" w:rsidP="007A2159">
            <w:pPr>
              <w:jc w:val="center"/>
              <w:rPr>
                <w:sz w:val="24"/>
                <w:szCs w:val="24"/>
              </w:rPr>
            </w:pPr>
            <w:r w:rsidRPr="007A2159">
              <w:rPr>
                <w:sz w:val="24"/>
                <w:szCs w:val="24"/>
              </w:rPr>
              <w:t>(в %)</w:t>
            </w:r>
          </w:p>
        </w:tc>
        <w:tc>
          <w:tcPr>
            <w:tcW w:w="2409" w:type="dxa"/>
            <w:vAlign w:val="center"/>
          </w:tcPr>
          <w:p w:rsidR="007A2159" w:rsidRPr="007A2159" w:rsidRDefault="007A2159" w:rsidP="007A2159">
            <w:pPr>
              <w:jc w:val="center"/>
              <w:rPr>
                <w:sz w:val="24"/>
                <w:szCs w:val="24"/>
              </w:rPr>
            </w:pPr>
            <w:r w:rsidRPr="007A2159">
              <w:rPr>
                <w:sz w:val="24"/>
                <w:szCs w:val="24"/>
              </w:rPr>
              <w:t xml:space="preserve">На какое количество детей </w:t>
            </w:r>
          </w:p>
        </w:tc>
        <w:tc>
          <w:tcPr>
            <w:tcW w:w="2937" w:type="dxa"/>
            <w:vAlign w:val="center"/>
          </w:tcPr>
          <w:p w:rsidR="007A2159" w:rsidRPr="007A2159" w:rsidRDefault="007A2159" w:rsidP="007A2159">
            <w:pPr>
              <w:jc w:val="center"/>
              <w:rPr>
                <w:sz w:val="24"/>
                <w:szCs w:val="24"/>
              </w:rPr>
            </w:pPr>
            <w:r w:rsidRPr="007A2159">
              <w:rPr>
                <w:sz w:val="24"/>
                <w:szCs w:val="24"/>
              </w:rPr>
              <w:t>Год последнего капитального ремонта</w:t>
            </w:r>
          </w:p>
        </w:tc>
      </w:tr>
      <w:tr w:rsidR="007A2159" w:rsidRPr="007A2159" w:rsidTr="00543671">
        <w:trPr>
          <w:trHeight w:val="709"/>
        </w:trPr>
        <w:tc>
          <w:tcPr>
            <w:tcW w:w="14601" w:type="dxa"/>
            <w:gridSpan w:val="7"/>
          </w:tcPr>
          <w:p w:rsidR="007A2159" w:rsidRPr="007A2159" w:rsidRDefault="007A2159" w:rsidP="007A2159">
            <w:pPr>
              <w:jc w:val="center"/>
              <w:rPr>
                <w:sz w:val="18"/>
                <w:szCs w:val="18"/>
              </w:rPr>
            </w:pPr>
          </w:p>
          <w:p w:rsidR="007A2159" w:rsidRPr="007A2159" w:rsidRDefault="007A2159" w:rsidP="007A2159">
            <w:pPr>
              <w:jc w:val="center"/>
              <w:rPr>
                <w:sz w:val="24"/>
                <w:szCs w:val="24"/>
              </w:rPr>
            </w:pPr>
            <w:r w:rsidRPr="007A2159">
              <w:rPr>
                <w:sz w:val="24"/>
                <w:szCs w:val="24"/>
              </w:rPr>
              <w:t>4. Обеспеченность физкультурно-оздоровительными сооружениями, площадками</w:t>
            </w:r>
          </w:p>
          <w:p w:rsidR="007A2159" w:rsidRPr="007A2159" w:rsidRDefault="007A2159" w:rsidP="007A2159">
            <w:pPr>
              <w:jc w:val="center"/>
              <w:rPr>
                <w:sz w:val="18"/>
                <w:szCs w:val="18"/>
              </w:rPr>
            </w:pPr>
          </w:p>
        </w:tc>
      </w:tr>
      <w:tr w:rsidR="00560789" w:rsidRPr="007A2159" w:rsidTr="00543671">
        <w:tc>
          <w:tcPr>
            <w:tcW w:w="695" w:type="dxa"/>
          </w:tcPr>
          <w:p w:rsidR="00560789" w:rsidRPr="007A2159" w:rsidRDefault="00560789" w:rsidP="007A2159">
            <w:pPr>
              <w:rPr>
                <w:sz w:val="24"/>
                <w:szCs w:val="24"/>
              </w:rPr>
            </w:pPr>
            <w:r w:rsidRPr="007A2159">
              <w:rPr>
                <w:sz w:val="24"/>
                <w:szCs w:val="24"/>
              </w:rPr>
              <w:t>4.1</w:t>
            </w:r>
          </w:p>
        </w:tc>
        <w:tc>
          <w:tcPr>
            <w:tcW w:w="2989" w:type="dxa"/>
          </w:tcPr>
          <w:p w:rsidR="00560789" w:rsidRPr="007A2159" w:rsidRDefault="00560789" w:rsidP="007A2159">
            <w:pPr>
              <w:rPr>
                <w:sz w:val="24"/>
                <w:szCs w:val="24"/>
              </w:rPr>
            </w:pPr>
            <w:r w:rsidRPr="007A2159">
              <w:rPr>
                <w:sz w:val="24"/>
                <w:szCs w:val="24"/>
              </w:rPr>
              <w:t>По волейболу</w:t>
            </w:r>
          </w:p>
        </w:tc>
        <w:tc>
          <w:tcPr>
            <w:tcW w:w="1723" w:type="dxa"/>
          </w:tcPr>
          <w:p w:rsidR="00560789" w:rsidRDefault="00A73F3F" w:rsidP="00560789">
            <w:pPr>
              <w:rPr>
                <w:sz w:val="24"/>
                <w:szCs w:val="24"/>
              </w:rPr>
            </w:pPr>
            <w:r>
              <w:rPr>
                <w:sz w:val="24"/>
                <w:szCs w:val="24"/>
              </w:rPr>
              <w:t>2000г</w:t>
            </w:r>
          </w:p>
        </w:tc>
        <w:tc>
          <w:tcPr>
            <w:tcW w:w="1708" w:type="dxa"/>
          </w:tcPr>
          <w:p w:rsidR="00560789" w:rsidRDefault="00A73F3F" w:rsidP="00560789">
            <w:pPr>
              <w:rPr>
                <w:sz w:val="24"/>
                <w:szCs w:val="24"/>
              </w:rPr>
            </w:pPr>
            <w:r>
              <w:rPr>
                <w:sz w:val="24"/>
                <w:szCs w:val="24"/>
              </w:rPr>
              <w:t>200 кв.м</w:t>
            </w:r>
          </w:p>
        </w:tc>
        <w:tc>
          <w:tcPr>
            <w:tcW w:w="2140" w:type="dxa"/>
          </w:tcPr>
          <w:p w:rsidR="00560789" w:rsidRDefault="00A73F3F" w:rsidP="00560789">
            <w:pPr>
              <w:rPr>
                <w:sz w:val="24"/>
                <w:szCs w:val="24"/>
              </w:rPr>
            </w:pPr>
            <w:r>
              <w:rPr>
                <w:sz w:val="24"/>
                <w:szCs w:val="24"/>
              </w:rPr>
              <w:t>30%</w:t>
            </w:r>
          </w:p>
        </w:tc>
        <w:tc>
          <w:tcPr>
            <w:tcW w:w="2409" w:type="dxa"/>
          </w:tcPr>
          <w:p w:rsidR="00560789" w:rsidRDefault="00A73F3F" w:rsidP="00560789">
            <w:pPr>
              <w:rPr>
                <w:sz w:val="24"/>
                <w:szCs w:val="24"/>
              </w:rPr>
            </w:pPr>
            <w:r>
              <w:rPr>
                <w:sz w:val="24"/>
                <w:szCs w:val="24"/>
              </w:rPr>
              <w:t>12</w:t>
            </w:r>
          </w:p>
        </w:tc>
        <w:tc>
          <w:tcPr>
            <w:tcW w:w="2937" w:type="dxa"/>
          </w:tcPr>
          <w:p w:rsidR="00560789" w:rsidRDefault="00560789" w:rsidP="00560789">
            <w:pPr>
              <w:rPr>
                <w:sz w:val="24"/>
                <w:szCs w:val="24"/>
              </w:rPr>
            </w:pPr>
            <w:r>
              <w:rPr>
                <w:sz w:val="24"/>
                <w:szCs w:val="24"/>
              </w:rPr>
              <w:t>-</w:t>
            </w:r>
          </w:p>
        </w:tc>
      </w:tr>
      <w:tr w:rsidR="00560789" w:rsidRPr="007A2159" w:rsidTr="00543671">
        <w:tc>
          <w:tcPr>
            <w:tcW w:w="695" w:type="dxa"/>
          </w:tcPr>
          <w:p w:rsidR="00560789" w:rsidRPr="007A2159" w:rsidRDefault="00560789" w:rsidP="007A2159">
            <w:pPr>
              <w:rPr>
                <w:sz w:val="24"/>
                <w:szCs w:val="24"/>
              </w:rPr>
            </w:pPr>
            <w:r w:rsidRPr="007A2159">
              <w:rPr>
                <w:sz w:val="24"/>
                <w:szCs w:val="24"/>
              </w:rPr>
              <w:t>4.2</w:t>
            </w:r>
          </w:p>
        </w:tc>
        <w:tc>
          <w:tcPr>
            <w:tcW w:w="2989" w:type="dxa"/>
          </w:tcPr>
          <w:p w:rsidR="00560789" w:rsidRPr="007A2159" w:rsidRDefault="00560789" w:rsidP="007A2159">
            <w:pPr>
              <w:rPr>
                <w:sz w:val="24"/>
                <w:szCs w:val="24"/>
              </w:rPr>
            </w:pPr>
            <w:r w:rsidRPr="007A2159">
              <w:rPr>
                <w:sz w:val="24"/>
                <w:szCs w:val="24"/>
              </w:rPr>
              <w:t>По баскетболу</w:t>
            </w:r>
          </w:p>
        </w:tc>
        <w:tc>
          <w:tcPr>
            <w:tcW w:w="1723" w:type="dxa"/>
          </w:tcPr>
          <w:p w:rsidR="00560789" w:rsidRDefault="00A73F3F" w:rsidP="00560789">
            <w:pPr>
              <w:rPr>
                <w:sz w:val="24"/>
                <w:szCs w:val="24"/>
              </w:rPr>
            </w:pPr>
            <w:r>
              <w:rPr>
                <w:sz w:val="24"/>
                <w:szCs w:val="24"/>
              </w:rPr>
              <w:t>2000г</w:t>
            </w:r>
          </w:p>
        </w:tc>
        <w:tc>
          <w:tcPr>
            <w:tcW w:w="1708" w:type="dxa"/>
          </w:tcPr>
          <w:p w:rsidR="00560789" w:rsidRDefault="00A73F3F" w:rsidP="00560789">
            <w:pPr>
              <w:rPr>
                <w:sz w:val="24"/>
                <w:szCs w:val="24"/>
              </w:rPr>
            </w:pPr>
            <w:r>
              <w:rPr>
                <w:sz w:val="24"/>
                <w:szCs w:val="24"/>
              </w:rPr>
              <w:t>200 кв.м</w:t>
            </w:r>
          </w:p>
        </w:tc>
        <w:tc>
          <w:tcPr>
            <w:tcW w:w="2140" w:type="dxa"/>
          </w:tcPr>
          <w:p w:rsidR="00560789" w:rsidRDefault="00A73F3F" w:rsidP="00560789">
            <w:pPr>
              <w:rPr>
                <w:sz w:val="24"/>
                <w:szCs w:val="24"/>
              </w:rPr>
            </w:pPr>
            <w:r>
              <w:rPr>
                <w:sz w:val="24"/>
                <w:szCs w:val="24"/>
              </w:rPr>
              <w:t>30%</w:t>
            </w:r>
          </w:p>
        </w:tc>
        <w:tc>
          <w:tcPr>
            <w:tcW w:w="2409" w:type="dxa"/>
          </w:tcPr>
          <w:p w:rsidR="00560789" w:rsidRDefault="00A73F3F" w:rsidP="00560789">
            <w:pPr>
              <w:rPr>
                <w:sz w:val="24"/>
                <w:szCs w:val="24"/>
              </w:rPr>
            </w:pPr>
            <w:r>
              <w:rPr>
                <w:sz w:val="24"/>
                <w:szCs w:val="24"/>
              </w:rPr>
              <w:t>12</w:t>
            </w:r>
          </w:p>
        </w:tc>
        <w:tc>
          <w:tcPr>
            <w:tcW w:w="2937" w:type="dxa"/>
          </w:tcPr>
          <w:p w:rsidR="00560789" w:rsidRDefault="00560789" w:rsidP="00560789">
            <w:pPr>
              <w:rPr>
                <w:sz w:val="24"/>
                <w:szCs w:val="24"/>
              </w:rPr>
            </w:pPr>
            <w:r>
              <w:rPr>
                <w:sz w:val="24"/>
                <w:szCs w:val="24"/>
              </w:rPr>
              <w:t>-</w:t>
            </w:r>
          </w:p>
        </w:tc>
      </w:tr>
      <w:tr w:rsidR="00560789" w:rsidRPr="007A2159" w:rsidTr="00543671">
        <w:tc>
          <w:tcPr>
            <w:tcW w:w="695" w:type="dxa"/>
          </w:tcPr>
          <w:p w:rsidR="00560789" w:rsidRPr="007A2159" w:rsidRDefault="00560789" w:rsidP="007A2159">
            <w:pPr>
              <w:rPr>
                <w:sz w:val="24"/>
                <w:szCs w:val="24"/>
              </w:rPr>
            </w:pPr>
            <w:r w:rsidRPr="007A2159">
              <w:rPr>
                <w:sz w:val="24"/>
                <w:szCs w:val="24"/>
              </w:rPr>
              <w:t>4.3</w:t>
            </w:r>
          </w:p>
        </w:tc>
        <w:tc>
          <w:tcPr>
            <w:tcW w:w="2989" w:type="dxa"/>
          </w:tcPr>
          <w:p w:rsidR="00560789" w:rsidRPr="007A2159" w:rsidRDefault="00560789" w:rsidP="007A2159">
            <w:pPr>
              <w:rPr>
                <w:sz w:val="24"/>
                <w:szCs w:val="24"/>
              </w:rPr>
            </w:pPr>
            <w:r w:rsidRPr="007A2159">
              <w:rPr>
                <w:sz w:val="24"/>
                <w:szCs w:val="24"/>
              </w:rPr>
              <w:t>По бадминтону</w:t>
            </w:r>
          </w:p>
        </w:tc>
        <w:tc>
          <w:tcPr>
            <w:tcW w:w="1723" w:type="dxa"/>
          </w:tcPr>
          <w:p w:rsidR="00560789" w:rsidRDefault="00560789" w:rsidP="00560789">
            <w:pPr>
              <w:rPr>
                <w:sz w:val="24"/>
                <w:szCs w:val="24"/>
              </w:rPr>
            </w:pPr>
            <w:r>
              <w:rPr>
                <w:sz w:val="24"/>
                <w:szCs w:val="24"/>
              </w:rPr>
              <w:t>-</w:t>
            </w:r>
          </w:p>
        </w:tc>
        <w:tc>
          <w:tcPr>
            <w:tcW w:w="1708" w:type="dxa"/>
          </w:tcPr>
          <w:p w:rsidR="00560789" w:rsidRDefault="00560789" w:rsidP="00560789">
            <w:pPr>
              <w:rPr>
                <w:sz w:val="24"/>
                <w:szCs w:val="24"/>
              </w:rPr>
            </w:pPr>
            <w:r>
              <w:rPr>
                <w:sz w:val="24"/>
                <w:szCs w:val="24"/>
              </w:rPr>
              <w:t>-</w:t>
            </w:r>
          </w:p>
        </w:tc>
        <w:tc>
          <w:tcPr>
            <w:tcW w:w="2140" w:type="dxa"/>
          </w:tcPr>
          <w:p w:rsidR="00560789" w:rsidRDefault="00560789" w:rsidP="00560789">
            <w:pPr>
              <w:rPr>
                <w:sz w:val="24"/>
                <w:szCs w:val="24"/>
              </w:rPr>
            </w:pPr>
            <w:r>
              <w:rPr>
                <w:sz w:val="24"/>
                <w:szCs w:val="24"/>
              </w:rPr>
              <w:t>-</w:t>
            </w:r>
          </w:p>
        </w:tc>
        <w:tc>
          <w:tcPr>
            <w:tcW w:w="2409" w:type="dxa"/>
          </w:tcPr>
          <w:p w:rsidR="00560789" w:rsidRDefault="00560789" w:rsidP="00560789">
            <w:pPr>
              <w:rPr>
                <w:sz w:val="24"/>
                <w:szCs w:val="24"/>
              </w:rPr>
            </w:pPr>
            <w:r>
              <w:rPr>
                <w:sz w:val="24"/>
                <w:szCs w:val="24"/>
              </w:rPr>
              <w:t>-</w:t>
            </w:r>
          </w:p>
        </w:tc>
        <w:tc>
          <w:tcPr>
            <w:tcW w:w="2937" w:type="dxa"/>
          </w:tcPr>
          <w:p w:rsidR="00560789" w:rsidRDefault="00560789" w:rsidP="00560789">
            <w:pPr>
              <w:rPr>
                <w:sz w:val="24"/>
                <w:szCs w:val="24"/>
              </w:rPr>
            </w:pPr>
            <w:r>
              <w:rPr>
                <w:sz w:val="24"/>
                <w:szCs w:val="24"/>
              </w:rPr>
              <w:t>-</w:t>
            </w:r>
          </w:p>
        </w:tc>
      </w:tr>
      <w:tr w:rsidR="00560789" w:rsidRPr="007A2159" w:rsidTr="00543671">
        <w:trPr>
          <w:trHeight w:val="281"/>
        </w:trPr>
        <w:tc>
          <w:tcPr>
            <w:tcW w:w="695" w:type="dxa"/>
          </w:tcPr>
          <w:p w:rsidR="00560789" w:rsidRPr="007A2159" w:rsidRDefault="00560789" w:rsidP="007A2159">
            <w:pPr>
              <w:rPr>
                <w:sz w:val="24"/>
                <w:szCs w:val="24"/>
              </w:rPr>
            </w:pPr>
            <w:r w:rsidRPr="007A2159">
              <w:rPr>
                <w:sz w:val="24"/>
                <w:szCs w:val="24"/>
              </w:rPr>
              <w:t>4.4</w:t>
            </w:r>
          </w:p>
        </w:tc>
        <w:tc>
          <w:tcPr>
            <w:tcW w:w="2989" w:type="dxa"/>
            <w:vAlign w:val="bottom"/>
          </w:tcPr>
          <w:p w:rsidR="00560789" w:rsidRPr="007A2159" w:rsidRDefault="00560789" w:rsidP="007A2159">
            <w:pPr>
              <w:rPr>
                <w:sz w:val="24"/>
                <w:szCs w:val="24"/>
              </w:rPr>
            </w:pPr>
            <w:r w:rsidRPr="007A2159">
              <w:rPr>
                <w:sz w:val="24"/>
                <w:szCs w:val="24"/>
              </w:rPr>
              <w:t>Для настольного тенниса</w:t>
            </w:r>
          </w:p>
        </w:tc>
        <w:tc>
          <w:tcPr>
            <w:tcW w:w="1723" w:type="dxa"/>
          </w:tcPr>
          <w:p w:rsidR="00560789" w:rsidRDefault="00A73F3F" w:rsidP="00560789">
            <w:pPr>
              <w:rPr>
                <w:sz w:val="24"/>
                <w:szCs w:val="24"/>
              </w:rPr>
            </w:pPr>
            <w:r>
              <w:rPr>
                <w:sz w:val="24"/>
                <w:szCs w:val="24"/>
              </w:rPr>
              <w:t>-</w:t>
            </w:r>
          </w:p>
        </w:tc>
        <w:tc>
          <w:tcPr>
            <w:tcW w:w="1708" w:type="dxa"/>
          </w:tcPr>
          <w:p w:rsidR="00560789" w:rsidRDefault="00A73F3F" w:rsidP="00560789">
            <w:pPr>
              <w:rPr>
                <w:sz w:val="24"/>
                <w:szCs w:val="24"/>
              </w:rPr>
            </w:pPr>
            <w:r>
              <w:rPr>
                <w:sz w:val="24"/>
                <w:szCs w:val="24"/>
              </w:rPr>
              <w:t>-</w:t>
            </w:r>
          </w:p>
        </w:tc>
        <w:tc>
          <w:tcPr>
            <w:tcW w:w="2140" w:type="dxa"/>
          </w:tcPr>
          <w:p w:rsidR="00560789" w:rsidRDefault="00A73F3F" w:rsidP="00560789">
            <w:pPr>
              <w:rPr>
                <w:sz w:val="24"/>
                <w:szCs w:val="24"/>
              </w:rPr>
            </w:pPr>
            <w:r>
              <w:rPr>
                <w:sz w:val="24"/>
                <w:szCs w:val="24"/>
              </w:rPr>
              <w:t>-</w:t>
            </w:r>
          </w:p>
        </w:tc>
        <w:tc>
          <w:tcPr>
            <w:tcW w:w="2409" w:type="dxa"/>
          </w:tcPr>
          <w:p w:rsidR="00560789" w:rsidRDefault="00A73F3F" w:rsidP="00560789">
            <w:pPr>
              <w:rPr>
                <w:sz w:val="24"/>
                <w:szCs w:val="24"/>
              </w:rPr>
            </w:pPr>
            <w:r>
              <w:rPr>
                <w:sz w:val="24"/>
                <w:szCs w:val="24"/>
              </w:rPr>
              <w:t>-</w:t>
            </w:r>
          </w:p>
        </w:tc>
        <w:tc>
          <w:tcPr>
            <w:tcW w:w="2937" w:type="dxa"/>
          </w:tcPr>
          <w:p w:rsidR="00560789" w:rsidRDefault="00560789" w:rsidP="00560789">
            <w:pPr>
              <w:rPr>
                <w:sz w:val="24"/>
                <w:szCs w:val="24"/>
              </w:rPr>
            </w:pPr>
            <w:r>
              <w:rPr>
                <w:sz w:val="24"/>
                <w:szCs w:val="24"/>
              </w:rPr>
              <w:t>-</w:t>
            </w:r>
          </w:p>
        </w:tc>
      </w:tr>
      <w:tr w:rsidR="00560789" w:rsidRPr="007A2159" w:rsidTr="00543671">
        <w:tc>
          <w:tcPr>
            <w:tcW w:w="695" w:type="dxa"/>
          </w:tcPr>
          <w:p w:rsidR="00560789" w:rsidRPr="007A2159" w:rsidRDefault="00560789" w:rsidP="007A2159">
            <w:pPr>
              <w:rPr>
                <w:sz w:val="24"/>
                <w:szCs w:val="24"/>
              </w:rPr>
            </w:pPr>
            <w:r w:rsidRPr="007A2159">
              <w:rPr>
                <w:sz w:val="24"/>
                <w:szCs w:val="24"/>
              </w:rPr>
              <w:t>4.5</w:t>
            </w:r>
          </w:p>
        </w:tc>
        <w:tc>
          <w:tcPr>
            <w:tcW w:w="2989" w:type="dxa"/>
            <w:vAlign w:val="bottom"/>
          </w:tcPr>
          <w:p w:rsidR="00560789" w:rsidRPr="007A2159" w:rsidRDefault="00560789" w:rsidP="007A2159">
            <w:pPr>
              <w:rPr>
                <w:sz w:val="24"/>
                <w:szCs w:val="24"/>
              </w:rPr>
            </w:pPr>
            <w:r w:rsidRPr="007A2159">
              <w:rPr>
                <w:sz w:val="24"/>
                <w:szCs w:val="24"/>
              </w:rPr>
              <w:t>Для прыжков в  высоту</w:t>
            </w:r>
          </w:p>
        </w:tc>
        <w:tc>
          <w:tcPr>
            <w:tcW w:w="1723" w:type="dxa"/>
          </w:tcPr>
          <w:p w:rsidR="00560789" w:rsidRDefault="00560789" w:rsidP="00560789">
            <w:pPr>
              <w:rPr>
                <w:sz w:val="24"/>
                <w:szCs w:val="24"/>
              </w:rPr>
            </w:pPr>
            <w:r>
              <w:rPr>
                <w:sz w:val="24"/>
                <w:szCs w:val="24"/>
              </w:rPr>
              <w:t>-</w:t>
            </w:r>
          </w:p>
        </w:tc>
        <w:tc>
          <w:tcPr>
            <w:tcW w:w="1708" w:type="dxa"/>
          </w:tcPr>
          <w:p w:rsidR="00560789" w:rsidRDefault="00560789" w:rsidP="00560789">
            <w:pPr>
              <w:rPr>
                <w:sz w:val="24"/>
                <w:szCs w:val="24"/>
              </w:rPr>
            </w:pPr>
            <w:r>
              <w:rPr>
                <w:sz w:val="24"/>
                <w:szCs w:val="24"/>
              </w:rPr>
              <w:t>-</w:t>
            </w:r>
          </w:p>
        </w:tc>
        <w:tc>
          <w:tcPr>
            <w:tcW w:w="2140" w:type="dxa"/>
          </w:tcPr>
          <w:p w:rsidR="00560789" w:rsidRDefault="00560789" w:rsidP="00560789">
            <w:pPr>
              <w:rPr>
                <w:sz w:val="24"/>
                <w:szCs w:val="24"/>
              </w:rPr>
            </w:pPr>
            <w:r>
              <w:rPr>
                <w:sz w:val="24"/>
                <w:szCs w:val="24"/>
              </w:rPr>
              <w:t>-</w:t>
            </w:r>
          </w:p>
        </w:tc>
        <w:tc>
          <w:tcPr>
            <w:tcW w:w="2409" w:type="dxa"/>
          </w:tcPr>
          <w:p w:rsidR="00560789" w:rsidRDefault="00560789" w:rsidP="00560789">
            <w:pPr>
              <w:rPr>
                <w:sz w:val="24"/>
                <w:szCs w:val="24"/>
              </w:rPr>
            </w:pPr>
            <w:r>
              <w:rPr>
                <w:sz w:val="24"/>
                <w:szCs w:val="24"/>
              </w:rPr>
              <w:t>-</w:t>
            </w:r>
          </w:p>
        </w:tc>
        <w:tc>
          <w:tcPr>
            <w:tcW w:w="2937" w:type="dxa"/>
          </w:tcPr>
          <w:p w:rsidR="00560789" w:rsidRDefault="00560789" w:rsidP="00560789">
            <w:pPr>
              <w:rPr>
                <w:sz w:val="24"/>
                <w:szCs w:val="24"/>
              </w:rPr>
            </w:pPr>
            <w:r>
              <w:rPr>
                <w:sz w:val="24"/>
                <w:szCs w:val="24"/>
              </w:rPr>
              <w:t>-</w:t>
            </w:r>
          </w:p>
        </w:tc>
      </w:tr>
      <w:tr w:rsidR="00560789" w:rsidRPr="007A2159" w:rsidTr="00543671">
        <w:trPr>
          <w:trHeight w:val="284"/>
        </w:trPr>
        <w:tc>
          <w:tcPr>
            <w:tcW w:w="695" w:type="dxa"/>
          </w:tcPr>
          <w:p w:rsidR="00560789" w:rsidRPr="007A2159" w:rsidRDefault="00560789" w:rsidP="007A2159">
            <w:pPr>
              <w:rPr>
                <w:sz w:val="24"/>
                <w:szCs w:val="24"/>
              </w:rPr>
            </w:pPr>
            <w:r w:rsidRPr="007A2159">
              <w:rPr>
                <w:sz w:val="24"/>
                <w:szCs w:val="24"/>
              </w:rPr>
              <w:t>4.6</w:t>
            </w:r>
          </w:p>
        </w:tc>
        <w:tc>
          <w:tcPr>
            <w:tcW w:w="2989" w:type="dxa"/>
          </w:tcPr>
          <w:p w:rsidR="00560789" w:rsidRPr="007A2159" w:rsidRDefault="00560789" w:rsidP="007A2159">
            <w:pPr>
              <w:rPr>
                <w:sz w:val="24"/>
                <w:szCs w:val="24"/>
              </w:rPr>
            </w:pPr>
            <w:r w:rsidRPr="007A2159">
              <w:rPr>
                <w:sz w:val="24"/>
                <w:szCs w:val="24"/>
              </w:rPr>
              <w:t>Для прыжков в длину</w:t>
            </w:r>
          </w:p>
        </w:tc>
        <w:tc>
          <w:tcPr>
            <w:tcW w:w="1723" w:type="dxa"/>
          </w:tcPr>
          <w:p w:rsidR="00560789" w:rsidRDefault="00560789" w:rsidP="00560789">
            <w:pPr>
              <w:rPr>
                <w:sz w:val="24"/>
                <w:szCs w:val="24"/>
              </w:rPr>
            </w:pPr>
            <w:r>
              <w:rPr>
                <w:sz w:val="24"/>
                <w:szCs w:val="24"/>
              </w:rPr>
              <w:t>-</w:t>
            </w:r>
          </w:p>
        </w:tc>
        <w:tc>
          <w:tcPr>
            <w:tcW w:w="1708" w:type="dxa"/>
          </w:tcPr>
          <w:p w:rsidR="00560789" w:rsidRDefault="00560789" w:rsidP="00560789">
            <w:pPr>
              <w:rPr>
                <w:sz w:val="24"/>
                <w:szCs w:val="24"/>
              </w:rPr>
            </w:pPr>
            <w:r>
              <w:rPr>
                <w:sz w:val="24"/>
                <w:szCs w:val="24"/>
              </w:rPr>
              <w:t>-</w:t>
            </w:r>
          </w:p>
        </w:tc>
        <w:tc>
          <w:tcPr>
            <w:tcW w:w="2140" w:type="dxa"/>
          </w:tcPr>
          <w:p w:rsidR="00560789" w:rsidRDefault="00560789" w:rsidP="00560789">
            <w:pPr>
              <w:rPr>
                <w:sz w:val="24"/>
                <w:szCs w:val="24"/>
              </w:rPr>
            </w:pPr>
            <w:r>
              <w:rPr>
                <w:sz w:val="24"/>
                <w:szCs w:val="24"/>
              </w:rPr>
              <w:t>-</w:t>
            </w:r>
          </w:p>
        </w:tc>
        <w:tc>
          <w:tcPr>
            <w:tcW w:w="2409" w:type="dxa"/>
          </w:tcPr>
          <w:p w:rsidR="00560789" w:rsidRDefault="00560789" w:rsidP="00560789">
            <w:pPr>
              <w:rPr>
                <w:sz w:val="24"/>
                <w:szCs w:val="24"/>
              </w:rPr>
            </w:pPr>
            <w:r>
              <w:rPr>
                <w:sz w:val="24"/>
                <w:szCs w:val="24"/>
              </w:rPr>
              <w:t>-</w:t>
            </w:r>
          </w:p>
        </w:tc>
        <w:tc>
          <w:tcPr>
            <w:tcW w:w="2937" w:type="dxa"/>
          </w:tcPr>
          <w:p w:rsidR="00560789" w:rsidRDefault="00560789" w:rsidP="00560789">
            <w:pPr>
              <w:rPr>
                <w:sz w:val="24"/>
                <w:szCs w:val="24"/>
              </w:rPr>
            </w:pPr>
            <w:r>
              <w:rPr>
                <w:sz w:val="24"/>
                <w:szCs w:val="24"/>
              </w:rPr>
              <w:t>-</w:t>
            </w:r>
          </w:p>
        </w:tc>
      </w:tr>
      <w:tr w:rsidR="00560789" w:rsidRPr="007A2159" w:rsidTr="00543671">
        <w:trPr>
          <w:trHeight w:val="216"/>
        </w:trPr>
        <w:tc>
          <w:tcPr>
            <w:tcW w:w="695" w:type="dxa"/>
          </w:tcPr>
          <w:p w:rsidR="00560789" w:rsidRPr="007A2159" w:rsidRDefault="00560789" w:rsidP="007A2159">
            <w:pPr>
              <w:rPr>
                <w:sz w:val="24"/>
                <w:szCs w:val="24"/>
              </w:rPr>
            </w:pPr>
            <w:r w:rsidRPr="007A2159">
              <w:rPr>
                <w:sz w:val="24"/>
                <w:szCs w:val="24"/>
              </w:rPr>
              <w:lastRenderedPageBreak/>
              <w:t>4.7</w:t>
            </w:r>
          </w:p>
        </w:tc>
        <w:tc>
          <w:tcPr>
            <w:tcW w:w="2989" w:type="dxa"/>
          </w:tcPr>
          <w:p w:rsidR="00560789" w:rsidRPr="007A2159" w:rsidRDefault="00560789" w:rsidP="007A2159">
            <w:pPr>
              <w:rPr>
                <w:sz w:val="24"/>
                <w:szCs w:val="24"/>
              </w:rPr>
            </w:pPr>
            <w:r w:rsidRPr="007A2159">
              <w:rPr>
                <w:sz w:val="24"/>
                <w:szCs w:val="24"/>
              </w:rPr>
              <w:t>Футбольное поле</w:t>
            </w:r>
          </w:p>
        </w:tc>
        <w:tc>
          <w:tcPr>
            <w:tcW w:w="1723" w:type="dxa"/>
          </w:tcPr>
          <w:p w:rsidR="00560789" w:rsidRDefault="00A73F3F" w:rsidP="00560789">
            <w:pPr>
              <w:rPr>
                <w:sz w:val="24"/>
                <w:szCs w:val="24"/>
              </w:rPr>
            </w:pPr>
            <w:r>
              <w:rPr>
                <w:sz w:val="24"/>
                <w:szCs w:val="24"/>
              </w:rPr>
              <w:t>2000г</w:t>
            </w:r>
          </w:p>
        </w:tc>
        <w:tc>
          <w:tcPr>
            <w:tcW w:w="1708" w:type="dxa"/>
          </w:tcPr>
          <w:p w:rsidR="00560789" w:rsidRDefault="00A73F3F" w:rsidP="00560789">
            <w:pPr>
              <w:rPr>
                <w:sz w:val="24"/>
                <w:szCs w:val="24"/>
              </w:rPr>
            </w:pPr>
            <w:r>
              <w:rPr>
                <w:sz w:val="24"/>
                <w:szCs w:val="24"/>
              </w:rPr>
              <w:t>600кв.м</w:t>
            </w:r>
          </w:p>
        </w:tc>
        <w:tc>
          <w:tcPr>
            <w:tcW w:w="2140" w:type="dxa"/>
          </w:tcPr>
          <w:p w:rsidR="00560789" w:rsidRDefault="00A73F3F" w:rsidP="00560789">
            <w:pPr>
              <w:rPr>
                <w:sz w:val="24"/>
                <w:szCs w:val="24"/>
              </w:rPr>
            </w:pPr>
            <w:r>
              <w:rPr>
                <w:sz w:val="24"/>
                <w:szCs w:val="24"/>
              </w:rPr>
              <w:t>20%</w:t>
            </w:r>
          </w:p>
        </w:tc>
        <w:tc>
          <w:tcPr>
            <w:tcW w:w="2409" w:type="dxa"/>
          </w:tcPr>
          <w:p w:rsidR="00560789" w:rsidRDefault="00A73F3F" w:rsidP="00560789">
            <w:pPr>
              <w:rPr>
                <w:sz w:val="24"/>
                <w:szCs w:val="24"/>
              </w:rPr>
            </w:pPr>
            <w:r>
              <w:rPr>
                <w:sz w:val="24"/>
                <w:szCs w:val="24"/>
              </w:rPr>
              <w:t>22</w:t>
            </w:r>
          </w:p>
        </w:tc>
        <w:tc>
          <w:tcPr>
            <w:tcW w:w="2937" w:type="dxa"/>
          </w:tcPr>
          <w:p w:rsidR="00560789" w:rsidRDefault="00560789" w:rsidP="00560789">
            <w:pPr>
              <w:rPr>
                <w:sz w:val="24"/>
                <w:szCs w:val="24"/>
              </w:rPr>
            </w:pPr>
            <w:r>
              <w:rPr>
                <w:sz w:val="24"/>
                <w:szCs w:val="24"/>
              </w:rPr>
              <w:t>-</w:t>
            </w:r>
          </w:p>
        </w:tc>
      </w:tr>
      <w:tr w:rsidR="00560789" w:rsidRPr="007A2159" w:rsidTr="00543671">
        <w:trPr>
          <w:trHeight w:val="219"/>
        </w:trPr>
        <w:tc>
          <w:tcPr>
            <w:tcW w:w="695" w:type="dxa"/>
          </w:tcPr>
          <w:p w:rsidR="00560789" w:rsidRPr="007A2159" w:rsidRDefault="00560789" w:rsidP="007A2159">
            <w:pPr>
              <w:rPr>
                <w:sz w:val="24"/>
                <w:szCs w:val="24"/>
              </w:rPr>
            </w:pPr>
            <w:r w:rsidRPr="007A2159">
              <w:rPr>
                <w:sz w:val="24"/>
                <w:szCs w:val="24"/>
              </w:rPr>
              <w:t>4.8</w:t>
            </w:r>
          </w:p>
        </w:tc>
        <w:tc>
          <w:tcPr>
            <w:tcW w:w="2989" w:type="dxa"/>
            <w:vAlign w:val="bottom"/>
          </w:tcPr>
          <w:p w:rsidR="00560789" w:rsidRPr="007A2159" w:rsidRDefault="00560789" w:rsidP="007A2159">
            <w:pPr>
              <w:rPr>
                <w:sz w:val="24"/>
                <w:szCs w:val="24"/>
              </w:rPr>
            </w:pPr>
            <w:r w:rsidRPr="007A2159">
              <w:rPr>
                <w:sz w:val="24"/>
                <w:szCs w:val="24"/>
              </w:rPr>
              <w:t>Бассейн</w:t>
            </w:r>
          </w:p>
        </w:tc>
        <w:tc>
          <w:tcPr>
            <w:tcW w:w="1723" w:type="dxa"/>
          </w:tcPr>
          <w:p w:rsidR="00560789" w:rsidRDefault="00560789" w:rsidP="00560789">
            <w:pPr>
              <w:rPr>
                <w:sz w:val="24"/>
                <w:szCs w:val="24"/>
              </w:rPr>
            </w:pPr>
            <w:r>
              <w:rPr>
                <w:sz w:val="24"/>
                <w:szCs w:val="24"/>
              </w:rPr>
              <w:t>-</w:t>
            </w:r>
          </w:p>
        </w:tc>
        <w:tc>
          <w:tcPr>
            <w:tcW w:w="1708" w:type="dxa"/>
          </w:tcPr>
          <w:p w:rsidR="00560789" w:rsidRDefault="00560789" w:rsidP="00560789">
            <w:pPr>
              <w:rPr>
                <w:sz w:val="24"/>
                <w:szCs w:val="24"/>
              </w:rPr>
            </w:pPr>
            <w:r>
              <w:rPr>
                <w:sz w:val="24"/>
                <w:szCs w:val="24"/>
              </w:rPr>
              <w:t>-</w:t>
            </w:r>
          </w:p>
        </w:tc>
        <w:tc>
          <w:tcPr>
            <w:tcW w:w="2140" w:type="dxa"/>
          </w:tcPr>
          <w:p w:rsidR="00560789" w:rsidRDefault="00560789" w:rsidP="00560789">
            <w:pPr>
              <w:rPr>
                <w:sz w:val="24"/>
                <w:szCs w:val="24"/>
              </w:rPr>
            </w:pPr>
            <w:r>
              <w:rPr>
                <w:sz w:val="24"/>
                <w:szCs w:val="24"/>
              </w:rPr>
              <w:t>-</w:t>
            </w:r>
          </w:p>
        </w:tc>
        <w:tc>
          <w:tcPr>
            <w:tcW w:w="2409" w:type="dxa"/>
          </w:tcPr>
          <w:p w:rsidR="00560789" w:rsidRDefault="00560789" w:rsidP="00560789">
            <w:pPr>
              <w:rPr>
                <w:sz w:val="24"/>
                <w:szCs w:val="24"/>
              </w:rPr>
            </w:pPr>
            <w:r>
              <w:rPr>
                <w:sz w:val="24"/>
                <w:szCs w:val="24"/>
              </w:rPr>
              <w:t>-</w:t>
            </w:r>
          </w:p>
        </w:tc>
        <w:tc>
          <w:tcPr>
            <w:tcW w:w="2937" w:type="dxa"/>
          </w:tcPr>
          <w:p w:rsidR="00560789" w:rsidRDefault="00560789" w:rsidP="00560789">
            <w:pPr>
              <w:rPr>
                <w:sz w:val="24"/>
                <w:szCs w:val="24"/>
              </w:rPr>
            </w:pPr>
            <w:r>
              <w:rPr>
                <w:sz w:val="24"/>
                <w:szCs w:val="24"/>
              </w:rPr>
              <w:t>-</w:t>
            </w:r>
          </w:p>
        </w:tc>
      </w:tr>
      <w:tr w:rsidR="00560789" w:rsidRPr="007A2159" w:rsidTr="00543671">
        <w:trPr>
          <w:trHeight w:val="219"/>
        </w:trPr>
        <w:tc>
          <w:tcPr>
            <w:tcW w:w="695" w:type="dxa"/>
          </w:tcPr>
          <w:p w:rsidR="00560789" w:rsidRPr="007A2159" w:rsidRDefault="00560789" w:rsidP="007A2159">
            <w:pPr>
              <w:rPr>
                <w:sz w:val="24"/>
                <w:szCs w:val="24"/>
              </w:rPr>
            </w:pPr>
            <w:r w:rsidRPr="007A2159">
              <w:rPr>
                <w:sz w:val="24"/>
                <w:szCs w:val="24"/>
              </w:rPr>
              <w:t>4.9</w:t>
            </w:r>
          </w:p>
        </w:tc>
        <w:tc>
          <w:tcPr>
            <w:tcW w:w="2989" w:type="dxa"/>
            <w:vAlign w:val="bottom"/>
          </w:tcPr>
          <w:p w:rsidR="00560789" w:rsidRPr="007A2159" w:rsidRDefault="00560789" w:rsidP="007A2159">
            <w:pPr>
              <w:rPr>
                <w:sz w:val="24"/>
                <w:szCs w:val="24"/>
              </w:rPr>
            </w:pPr>
            <w:r w:rsidRPr="007A2159">
              <w:rPr>
                <w:sz w:val="24"/>
                <w:szCs w:val="24"/>
              </w:rPr>
              <w:t>Другие (указать, какие)</w:t>
            </w:r>
          </w:p>
        </w:tc>
        <w:tc>
          <w:tcPr>
            <w:tcW w:w="1723" w:type="dxa"/>
          </w:tcPr>
          <w:p w:rsidR="00560789" w:rsidRDefault="00A73F3F" w:rsidP="00560789">
            <w:pPr>
              <w:rPr>
                <w:sz w:val="24"/>
                <w:szCs w:val="24"/>
              </w:rPr>
            </w:pPr>
            <w:r>
              <w:rPr>
                <w:sz w:val="24"/>
                <w:szCs w:val="24"/>
              </w:rPr>
              <w:t>-</w:t>
            </w:r>
          </w:p>
        </w:tc>
        <w:tc>
          <w:tcPr>
            <w:tcW w:w="1708" w:type="dxa"/>
          </w:tcPr>
          <w:p w:rsidR="00560789" w:rsidRDefault="00A73F3F" w:rsidP="00560789">
            <w:pPr>
              <w:rPr>
                <w:sz w:val="24"/>
                <w:szCs w:val="24"/>
              </w:rPr>
            </w:pPr>
            <w:r>
              <w:rPr>
                <w:sz w:val="24"/>
                <w:szCs w:val="24"/>
              </w:rPr>
              <w:t>=</w:t>
            </w:r>
          </w:p>
        </w:tc>
        <w:tc>
          <w:tcPr>
            <w:tcW w:w="2140" w:type="dxa"/>
          </w:tcPr>
          <w:p w:rsidR="00560789" w:rsidRDefault="00A73F3F" w:rsidP="00560789">
            <w:pPr>
              <w:rPr>
                <w:sz w:val="24"/>
                <w:szCs w:val="24"/>
              </w:rPr>
            </w:pPr>
            <w:r>
              <w:rPr>
                <w:sz w:val="24"/>
                <w:szCs w:val="24"/>
              </w:rPr>
              <w:t>-</w:t>
            </w:r>
          </w:p>
        </w:tc>
        <w:tc>
          <w:tcPr>
            <w:tcW w:w="2409" w:type="dxa"/>
          </w:tcPr>
          <w:p w:rsidR="00560789" w:rsidRDefault="00A73F3F" w:rsidP="00560789">
            <w:pPr>
              <w:rPr>
                <w:sz w:val="24"/>
                <w:szCs w:val="24"/>
              </w:rPr>
            </w:pPr>
            <w:r>
              <w:rPr>
                <w:sz w:val="24"/>
                <w:szCs w:val="24"/>
              </w:rPr>
              <w:t>-</w:t>
            </w:r>
          </w:p>
        </w:tc>
        <w:tc>
          <w:tcPr>
            <w:tcW w:w="2937" w:type="dxa"/>
          </w:tcPr>
          <w:p w:rsidR="00560789" w:rsidRDefault="00A73F3F" w:rsidP="00560789">
            <w:pPr>
              <w:rPr>
                <w:sz w:val="24"/>
                <w:szCs w:val="24"/>
              </w:rPr>
            </w:pPr>
            <w:r>
              <w:rPr>
                <w:sz w:val="24"/>
                <w:szCs w:val="24"/>
              </w:rPr>
              <w:t>=</w:t>
            </w:r>
          </w:p>
        </w:tc>
      </w:tr>
    </w:tbl>
    <w:tbl>
      <w:tblPr>
        <w:tblStyle w:val="41"/>
        <w:tblW w:w="14600" w:type="dxa"/>
        <w:tblInd w:w="108" w:type="dxa"/>
        <w:tblLayout w:type="fixed"/>
        <w:tblLook w:val="04A0"/>
      </w:tblPr>
      <w:tblGrid>
        <w:gridCol w:w="8284"/>
        <w:gridCol w:w="6316"/>
      </w:tblGrid>
      <w:tr w:rsidR="007A2159" w:rsidRPr="007A2159" w:rsidTr="007A2159">
        <w:trPr>
          <w:trHeight w:val="705"/>
        </w:trPr>
        <w:tc>
          <w:tcPr>
            <w:tcW w:w="8284" w:type="dxa"/>
            <w:vAlign w:val="center"/>
          </w:tcPr>
          <w:p w:rsidR="007A2159" w:rsidRPr="007A2159" w:rsidRDefault="007A2159" w:rsidP="007A2159">
            <w:pPr>
              <w:jc w:val="center"/>
              <w:rPr>
                <w:sz w:val="24"/>
                <w:szCs w:val="24"/>
              </w:rPr>
            </w:pPr>
            <w:r w:rsidRPr="007A2159">
              <w:rPr>
                <w:sz w:val="24"/>
                <w:szCs w:val="24"/>
              </w:rPr>
              <w:t>Наименование объектов</w:t>
            </w:r>
          </w:p>
        </w:tc>
        <w:tc>
          <w:tcPr>
            <w:tcW w:w="6316" w:type="dxa"/>
            <w:vAlign w:val="center"/>
          </w:tcPr>
          <w:p w:rsidR="007A2159" w:rsidRPr="007A2159" w:rsidRDefault="007A2159" w:rsidP="007A2159">
            <w:pPr>
              <w:jc w:val="center"/>
              <w:rPr>
                <w:sz w:val="24"/>
                <w:szCs w:val="24"/>
              </w:rPr>
            </w:pPr>
            <w:r w:rsidRPr="007A2159">
              <w:rPr>
                <w:sz w:val="24"/>
                <w:szCs w:val="24"/>
              </w:rPr>
              <w:t>Наличие</w:t>
            </w:r>
          </w:p>
        </w:tc>
      </w:tr>
      <w:tr w:rsidR="007A2159" w:rsidRPr="007A2159" w:rsidTr="007A2159">
        <w:trPr>
          <w:trHeight w:val="705"/>
        </w:trPr>
        <w:tc>
          <w:tcPr>
            <w:tcW w:w="14600" w:type="dxa"/>
            <w:gridSpan w:val="2"/>
            <w:vAlign w:val="center"/>
          </w:tcPr>
          <w:p w:rsidR="007A2159" w:rsidRPr="007A2159" w:rsidRDefault="007A2159" w:rsidP="007A2159">
            <w:pPr>
              <w:jc w:val="center"/>
              <w:rPr>
                <w:sz w:val="24"/>
                <w:szCs w:val="24"/>
              </w:rPr>
            </w:pPr>
            <w:r w:rsidRPr="007A2159">
              <w:rPr>
                <w:sz w:val="24"/>
                <w:szCs w:val="24"/>
              </w:rPr>
              <w:t>5. Обеспеченность объектами культурно-массового назначения</w:t>
            </w:r>
          </w:p>
        </w:tc>
      </w:tr>
      <w:tr w:rsidR="00560789" w:rsidRPr="007A2159" w:rsidTr="007A2159">
        <w:trPr>
          <w:trHeight w:val="284"/>
        </w:trPr>
        <w:tc>
          <w:tcPr>
            <w:tcW w:w="8284" w:type="dxa"/>
          </w:tcPr>
          <w:p w:rsidR="00560789" w:rsidRPr="007A2159" w:rsidRDefault="00560789" w:rsidP="007A2159">
            <w:pPr>
              <w:rPr>
                <w:sz w:val="24"/>
                <w:szCs w:val="24"/>
              </w:rPr>
            </w:pPr>
            <w:r w:rsidRPr="007A2159">
              <w:rPr>
                <w:sz w:val="24"/>
                <w:szCs w:val="24"/>
              </w:rPr>
              <w:t>Кинозал (количество мест)</w:t>
            </w:r>
          </w:p>
        </w:tc>
        <w:tc>
          <w:tcPr>
            <w:tcW w:w="6316" w:type="dxa"/>
          </w:tcPr>
          <w:p w:rsidR="00560789" w:rsidRDefault="00560789" w:rsidP="00560789">
            <w:pPr>
              <w:rPr>
                <w:sz w:val="24"/>
                <w:szCs w:val="24"/>
              </w:rPr>
            </w:pPr>
            <w:r>
              <w:rPr>
                <w:sz w:val="24"/>
                <w:szCs w:val="24"/>
              </w:rPr>
              <w:t>-</w:t>
            </w:r>
          </w:p>
        </w:tc>
      </w:tr>
      <w:tr w:rsidR="00560789" w:rsidRPr="007A2159" w:rsidTr="007A2159">
        <w:trPr>
          <w:trHeight w:val="273"/>
        </w:trPr>
        <w:tc>
          <w:tcPr>
            <w:tcW w:w="8284" w:type="dxa"/>
          </w:tcPr>
          <w:p w:rsidR="00560789" w:rsidRPr="007A2159" w:rsidRDefault="00560789" w:rsidP="007A2159">
            <w:pPr>
              <w:rPr>
                <w:sz w:val="24"/>
                <w:szCs w:val="24"/>
              </w:rPr>
            </w:pPr>
            <w:r w:rsidRPr="007A2159">
              <w:rPr>
                <w:sz w:val="24"/>
                <w:szCs w:val="24"/>
              </w:rPr>
              <w:t>Библиотека (количество мест в читальном зале)</w:t>
            </w:r>
          </w:p>
        </w:tc>
        <w:tc>
          <w:tcPr>
            <w:tcW w:w="6316" w:type="dxa"/>
          </w:tcPr>
          <w:p w:rsidR="00560789" w:rsidRPr="002812F2" w:rsidRDefault="00560789" w:rsidP="00560789">
            <w:pPr>
              <w:contextualSpacing/>
              <w:rPr>
                <w:sz w:val="24"/>
                <w:szCs w:val="24"/>
              </w:rPr>
            </w:pPr>
            <w:r>
              <w:rPr>
                <w:sz w:val="24"/>
                <w:szCs w:val="24"/>
              </w:rPr>
              <w:t xml:space="preserve">+, </w:t>
            </w:r>
          </w:p>
        </w:tc>
      </w:tr>
      <w:tr w:rsidR="00560789" w:rsidRPr="007A2159" w:rsidTr="007A2159">
        <w:trPr>
          <w:trHeight w:val="278"/>
        </w:trPr>
        <w:tc>
          <w:tcPr>
            <w:tcW w:w="8284" w:type="dxa"/>
          </w:tcPr>
          <w:p w:rsidR="00560789" w:rsidRPr="007A2159" w:rsidRDefault="00560789" w:rsidP="007A2159">
            <w:pPr>
              <w:rPr>
                <w:sz w:val="24"/>
                <w:szCs w:val="24"/>
              </w:rPr>
            </w:pPr>
            <w:r w:rsidRPr="007A2159">
              <w:rPr>
                <w:sz w:val="24"/>
                <w:szCs w:val="24"/>
              </w:rPr>
              <w:t>Игровые комнаты</w:t>
            </w:r>
          </w:p>
        </w:tc>
        <w:tc>
          <w:tcPr>
            <w:tcW w:w="6316" w:type="dxa"/>
          </w:tcPr>
          <w:p w:rsidR="00560789" w:rsidRPr="002812F2" w:rsidRDefault="00560789" w:rsidP="00A73F3F">
            <w:pPr>
              <w:contextualSpacing/>
              <w:rPr>
                <w:sz w:val="24"/>
                <w:szCs w:val="24"/>
              </w:rPr>
            </w:pPr>
            <w:r>
              <w:rPr>
                <w:sz w:val="24"/>
                <w:szCs w:val="24"/>
              </w:rPr>
              <w:t xml:space="preserve">+, </w:t>
            </w:r>
            <w:r w:rsidR="00A73F3F">
              <w:rPr>
                <w:sz w:val="24"/>
                <w:szCs w:val="24"/>
              </w:rPr>
              <w:t>1</w:t>
            </w:r>
          </w:p>
        </w:tc>
      </w:tr>
      <w:tr w:rsidR="00560789" w:rsidRPr="007A2159" w:rsidTr="007A2159">
        <w:trPr>
          <w:trHeight w:val="267"/>
        </w:trPr>
        <w:tc>
          <w:tcPr>
            <w:tcW w:w="8284" w:type="dxa"/>
          </w:tcPr>
          <w:p w:rsidR="00560789" w:rsidRPr="007A2159" w:rsidRDefault="00560789" w:rsidP="007A2159">
            <w:pPr>
              <w:rPr>
                <w:sz w:val="24"/>
                <w:szCs w:val="24"/>
              </w:rPr>
            </w:pPr>
            <w:r w:rsidRPr="007A2159">
              <w:rPr>
                <w:sz w:val="24"/>
                <w:szCs w:val="24"/>
              </w:rPr>
              <w:t>Помещения для работы кружков (указать, какие и их количество)</w:t>
            </w:r>
          </w:p>
        </w:tc>
        <w:tc>
          <w:tcPr>
            <w:tcW w:w="6316" w:type="dxa"/>
          </w:tcPr>
          <w:p w:rsidR="00560789" w:rsidRDefault="00560789" w:rsidP="00560789">
            <w:pPr>
              <w:rPr>
                <w:sz w:val="24"/>
                <w:szCs w:val="24"/>
              </w:rPr>
            </w:pPr>
            <w:r>
              <w:rPr>
                <w:sz w:val="24"/>
                <w:szCs w:val="24"/>
              </w:rPr>
              <w:t>-</w:t>
            </w:r>
          </w:p>
        </w:tc>
      </w:tr>
      <w:tr w:rsidR="00560789" w:rsidRPr="007A2159" w:rsidTr="007A2159">
        <w:trPr>
          <w:trHeight w:val="284"/>
        </w:trPr>
        <w:tc>
          <w:tcPr>
            <w:tcW w:w="8284" w:type="dxa"/>
          </w:tcPr>
          <w:p w:rsidR="00560789" w:rsidRPr="007A2159" w:rsidRDefault="00560789" w:rsidP="007A2159">
            <w:pPr>
              <w:rPr>
                <w:sz w:val="24"/>
                <w:szCs w:val="24"/>
              </w:rPr>
            </w:pPr>
            <w:r w:rsidRPr="007A2159">
              <w:rPr>
                <w:sz w:val="24"/>
                <w:szCs w:val="24"/>
              </w:rPr>
              <w:t>Актовый зал, количество посадочных мест</w:t>
            </w:r>
          </w:p>
        </w:tc>
        <w:tc>
          <w:tcPr>
            <w:tcW w:w="6316" w:type="dxa"/>
          </w:tcPr>
          <w:p w:rsidR="00560789" w:rsidRDefault="00A73F3F" w:rsidP="00560789">
            <w:pPr>
              <w:rPr>
                <w:sz w:val="24"/>
                <w:szCs w:val="24"/>
              </w:rPr>
            </w:pPr>
            <w:r>
              <w:rPr>
                <w:sz w:val="24"/>
                <w:szCs w:val="24"/>
              </w:rPr>
              <w:t>Фойе, на 50 человек</w:t>
            </w:r>
          </w:p>
        </w:tc>
      </w:tr>
      <w:tr w:rsidR="00560789" w:rsidRPr="007A2159" w:rsidTr="007A2159">
        <w:trPr>
          <w:trHeight w:val="284"/>
        </w:trPr>
        <w:tc>
          <w:tcPr>
            <w:tcW w:w="8284" w:type="dxa"/>
          </w:tcPr>
          <w:p w:rsidR="00560789" w:rsidRPr="007A2159" w:rsidRDefault="00560789" w:rsidP="007A2159">
            <w:pPr>
              <w:rPr>
                <w:sz w:val="24"/>
                <w:szCs w:val="24"/>
              </w:rPr>
            </w:pPr>
            <w:r w:rsidRPr="007A2159">
              <w:rPr>
                <w:sz w:val="24"/>
                <w:szCs w:val="24"/>
              </w:rPr>
              <w:t>Крытая эстрада, количество посадочных мест</w:t>
            </w:r>
          </w:p>
        </w:tc>
        <w:tc>
          <w:tcPr>
            <w:tcW w:w="6316" w:type="dxa"/>
          </w:tcPr>
          <w:p w:rsidR="00560789" w:rsidRDefault="00560789" w:rsidP="00560789">
            <w:pPr>
              <w:rPr>
                <w:sz w:val="24"/>
                <w:szCs w:val="24"/>
              </w:rPr>
            </w:pPr>
            <w:r>
              <w:rPr>
                <w:sz w:val="24"/>
                <w:szCs w:val="24"/>
              </w:rPr>
              <w:t>-</w:t>
            </w:r>
          </w:p>
        </w:tc>
      </w:tr>
      <w:tr w:rsidR="00560789" w:rsidRPr="007A2159" w:rsidTr="007A2159">
        <w:trPr>
          <w:trHeight w:val="264"/>
        </w:trPr>
        <w:tc>
          <w:tcPr>
            <w:tcW w:w="8284" w:type="dxa"/>
          </w:tcPr>
          <w:p w:rsidR="00560789" w:rsidRPr="007A2159" w:rsidRDefault="00560789" w:rsidP="007A2159">
            <w:pPr>
              <w:rPr>
                <w:sz w:val="24"/>
                <w:szCs w:val="24"/>
              </w:rPr>
            </w:pPr>
            <w:r w:rsidRPr="007A2159">
              <w:rPr>
                <w:sz w:val="24"/>
                <w:szCs w:val="24"/>
              </w:rPr>
              <w:t>Летняя эстрада (открытая площадка)</w:t>
            </w:r>
          </w:p>
        </w:tc>
        <w:tc>
          <w:tcPr>
            <w:tcW w:w="6316" w:type="dxa"/>
          </w:tcPr>
          <w:p w:rsidR="00560789" w:rsidRPr="007A2159" w:rsidRDefault="00560789" w:rsidP="007A2159">
            <w:pPr>
              <w:rPr>
                <w:sz w:val="24"/>
                <w:szCs w:val="24"/>
              </w:rPr>
            </w:pPr>
            <w:r>
              <w:rPr>
                <w:sz w:val="24"/>
                <w:szCs w:val="24"/>
              </w:rPr>
              <w:t>-</w:t>
            </w:r>
          </w:p>
        </w:tc>
      </w:tr>
      <w:tr w:rsidR="00560789" w:rsidRPr="007A2159" w:rsidTr="007A2159">
        <w:trPr>
          <w:trHeight w:val="281"/>
        </w:trPr>
        <w:tc>
          <w:tcPr>
            <w:tcW w:w="8284" w:type="dxa"/>
          </w:tcPr>
          <w:p w:rsidR="00560789" w:rsidRPr="007A2159" w:rsidRDefault="00560789" w:rsidP="007A2159">
            <w:pPr>
              <w:rPr>
                <w:sz w:val="24"/>
                <w:szCs w:val="24"/>
              </w:rPr>
            </w:pPr>
            <w:r w:rsidRPr="007A2159">
              <w:rPr>
                <w:sz w:val="24"/>
                <w:szCs w:val="24"/>
              </w:rPr>
              <w:t>Наличие аттракционов</w:t>
            </w:r>
          </w:p>
        </w:tc>
        <w:tc>
          <w:tcPr>
            <w:tcW w:w="6316" w:type="dxa"/>
          </w:tcPr>
          <w:p w:rsidR="00560789" w:rsidRPr="007A2159" w:rsidRDefault="00560789" w:rsidP="007A2159">
            <w:pPr>
              <w:rPr>
                <w:sz w:val="24"/>
                <w:szCs w:val="24"/>
              </w:rPr>
            </w:pPr>
            <w:r>
              <w:rPr>
                <w:sz w:val="24"/>
                <w:szCs w:val="24"/>
              </w:rPr>
              <w:t>-</w:t>
            </w:r>
          </w:p>
        </w:tc>
      </w:tr>
      <w:tr w:rsidR="00560789" w:rsidRPr="007A2159" w:rsidTr="007A2159">
        <w:trPr>
          <w:trHeight w:val="281"/>
        </w:trPr>
        <w:tc>
          <w:tcPr>
            <w:tcW w:w="8284" w:type="dxa"/>
          </w:tcPr>
          <w:p w:rsidR="00560789" w:rsidRPr="007A2159" w:rsidRDefault="00560789" w:rsidP="007A2159">
            <w:pPr>
              <w:rPr>
                <w:sz w:val="24"/>
                <w:szCs w:val="24"/>
              </w:rPr>
            </w:pPr>
            <w:r w:rsidRPr="007A2159">
              <w:rPr>
                <w:sz w:val="24"/>
                <w:szCs w:val="24"/>
              </w:rPr>
              <w:t>Наличие спортивных сооружений</w:t>
            </w:r>
          </w:p>
        </w:tc>
        <w:tc>
          <w:tcPr>
            <w:tcW w:w="6316" w:type="dxa"/>
          </w:tcPr>
          <w:p w:rsidR="00560789" w:rsidRPr="007A2159" w:rsidRDefault="00560789" w:rsidP="007A2159">
            <w:pPr>
              <w:rPr>
                <w:sz w:val="24"/>
                <w:szCs w:val="24"/>
              </w:rPr>
            </w:pPr>
            <w:r>
              <w:rPr>
                <w:sz w:val="24"/>
                <w:szCs w:val="24"/>
              </w:rPr>
              <w:t>+</w:t>
            </w:r>
          </w:p>
        </w:tc>
      </w:tr>
      <w:tr w:rsidR="00560789" w:rsidRPr="007A2159" w:rsidTr="007A2159">
        <w:trPr>
          <w:trHeight w:val="786"/>
        </w:trPr>
        <w:tc>
          <w:tcPr>
            <w:tcW w:w="8284" w:type="dxa"/>
          </w:tcPr>
          <w:p w:rsidR="00560789" w:rsidRPr="007A2159" w:rsidRDefault="00560789" w:rsidP="007A2159">
            <w:pPr>
              <w:rPr>
                <w:sz w:val="24"/>
                <w:szCs w:val="24"/>
              </w:rPr>
            </w:pPr>
            <w:r w:rsidRPr="007A2159">
              <w:rPr>
                <w:sz w:val="24"/>
                <w:szCs w:val="24"/>
              </w:rPr>
              <w:t>Наличие необходимой литературы, игр, инвентаря, оборудования, снаряжения для организации досуга в соответствии с возрастом детей и подростков, в том числе компьютерной техники</w:t>
            </w:r>
          </w:p>
        </w:tc>
        <w:tc>
          <w:tcPr>
            <w:tcW w:w="6316" w:type="dxa"/>
          </w:tcPr>
          <w:p w:rsidR="00560789" w:rsidRPr="007A2159" w:rsidRDefault="00560789" w:rsidP="007A2159">
            <w:pPr>
              <w:rPr>
                <w:sz w:val="24"/>
                <w:szCs w:val="24"/>
              </w:rPr>
            </w:pPr>
            <w:r>
              <w:rPr>
                <w:sz w:val="24"/>
                <w:szCs w:val="24"/>
              </w:rPr>
              <w:t>+</w:t>
            </w:r>
          </w:p>
        </w:tc>
      </w:tr>
    </w:tbl>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tbl>
      <w:tblPr>
        <w:tblStyle w:val="51"/>
        <w:tblW w:w="14600" w:type="dxa"/>
        <w:tblInd w:w="108" w:type="dxa"/>
        <w:tblLayout w:type="fixed"/>
        <w:tblLook w:val="04A0"/>
      </w:tblPr>
      <w:tblGrid>
        <w:gridCol w:w="694"/>
        <w:gridCol w:w="2989"/>
        <w:gridCol w:w="1723"/>
        <w:gridCol w:w="1567"/>
        <w:gridCol w:w="1673"/>
        <w:gridCol w:w="1886"/>
        <w:gridCol w:w="11"/>
        <w:gridCol w:w="1832"/>
        <w:gridCol w:w="12"/>
        <w:gridCol w:w="2213"/>
      </w:tblGrid>
      <w:tr w:rsidR="007A2159" w:rsidRPr="007A2159" w:rsidTr="007A2159">
        <w:trPr>
          <w:trHeight w:val="1178"/>
          <w:tblHeader/>
        </w:trPr>
        <w:tc>
          <w:tcPr>
            <w:tcW w:w="694" w:type="dxa"/>
            <w:vAlign w:val="center"/>
          </w:tcPr>
          <w:p w:rsidR="007A2159" w:rsidRPr="007A2159" w:rsidRDefault="007A2159" w:rsidP="007A2159">
            <w:pPr>
              <w:jc w:val="center"/>
              <w:rPr>
                <w:sz w:val="24"/>
                <w:szCs w:val="24"/>
              </w:rPr>
            </w:pPr>
            <w:r w:rsidRPr="007A2159">
              <w:rPr>
                <w:sz w:val="24"/>
                <w:szCs w:val="24"/>
              </w:rPr>
              <w:t>№</w:t>
            </w:r>
          </w:p>
          <w:p w:rsidR="007A2159" w:rsidRPr="007A2159" w:rsidRDefault="007A2159" w:rsidP="007A2159">
            <w:pPr>
              <w:jc w:val="center"/>
              <w:rPr>
                <w:sz w:val="24"/>
                <w:szCs w:val="24"/>
              </w:rPr>
            </w:pPr>
            <w:r w:rsidRPr="007A2159">
              <w:rPr>
                <w:sz w:val="24"/>
                <w:szCs w:val="24"/>
              </w:rPr>
              <w:t>п/п</w:t>
            </w:r>
          </w:p>
        </w:tc>
        <w:tc>
          <w:tcPr>
            <w:tcW w:w="2989" w:type="dxa"/>
            <w:vAlign w:val="center"/>
          </w:tcPr>
          <w:p w:rsidR="007A2159" w:rsidRPr="007A2159" w:rsidRDefault="007A2159" w:rsidP="007A2159">
            <w:pPr>
              <w:jc w:val="center"/>
              <w:rPr>
                <w:sz w:val="24"/>
                <w:szCs w:val="24"/>
              </w:rPr>
            </w:pPr>
            <w:r w:rsidRPr="007A2159">
              <w:rPr>
                <w:sz w:val="24"/>
                <w:szCs w:val="24"/>
              </w:rPr>
              <w:t>Наименование объектов</w:t>
            </w:r>
          </w:p>
        </w:tc>
        <w:tc>
          <w:tcPr>
            <w:tcW w:w="1723" w:type="dxa"/>
            <w:vAlign w:val="center"/>
          </w:tcPr>
          <w:p w:rsidR="007A2159" w:rsidRPr="007A2159" w:rsidRDefault="007A2159" w:rsidP="007A2159">
            <w:pPr>
              <w:jc w:val="center"/>
              <w:rPr>
                <w:sz w:val="24"/>
                <w:szCs w:val="24"/>
              </w:rPr>
            </w:pPr>
            <w:r w:rsidRPr="007A2159">
              <w:rPr>
                <w:sz w:val="24"/>
                <w:szCs w:val="24"/>
              </w:rPr>
              <w:t>Количество</w:t>
            </w:r>
          </w:p>
        </w:tc>
        <w:tc>
          <w:tcPr>
            <w:tcW w:w="1567" w:type="dxa"/>
            <w:vAlign w:val="center"/>
          </w:tcPr>
          <w:p w:rsidR="007A2159" w:rsidRPr="007A2159" w:rsidRDefault="007A2159" w:rsidP="007A2159">
            <w:pPr>
              <w:jc w:val="center"/>
              <w:rPr>
                <w:sz w:val="24"/>
                <w:szCs w:val="24"/>
              </w:rPr>
            </w:pPr>
            <w:r w:rsidRPr="007A2159">
              <w:rPr>
                <w:sz w:val="24"/>
                <w:szCs w:val="24"/>
              </w:rPr>
              <w:t>Площадь  (кв. м)</w:t>
            </w:r>
          </w:p>
        </w:tc>
        <w:tc>
          <w:tcPr>
            <w:tcW w:w="1673" w:type="dxa"/>
            <w:vAlign w:val="center"/>
          </w:tcPr>
          <w:p w:rsidR="007A2159" w:rsidRPr="007A2159" w:rsidRDefault="007A2159" w:rsidP="007A2159">
            <w:pPr>
              <w:jc w:val="center"/>
              <w:rPr>
                <w:sz w:val="24"/>
                <w:szCs w:val="24"/>
              </w:rPr>
            </w:pPr>
            <w:r w:rsidRPr="007A2159">
              <w:rPr>
                <w:sz w:val="24"/>
                <w:szCs w:val="24"/>
              </w:rPr>
              <w:t xml:space="preserve">Степень износа </w:t>
            </w:r>
            <w:r w:rsidRPr="007A2159">
              <w:rPr>
                <w:bCs/>
                <w:sz w:val="24"/>
                <w:szCs w:val="24"/>
              </w:rPr>
              <w:t>(в %)</w:t>
            </w:r>
          </w:p>
        </w:tc>
        <w:tc>
          <w:tcPr>
            <w:tcW w:w="1886" w:type="dxa"/>
            <w:vAlign w:val="center"/>
          </w:tcPr>
          <w:p w:rsidR="007A2159" w:rsidRPr="007A2159" w:rsidRDefault="007A2159" w:rsidP="007A2159">
            <w:pPr>
              <w:jc w:val="center"/>
              <w:rPr>
                <w:sz w:val="24"/>
                <w:szCs w:val="24"/>
              </w:rPr>
            </w:pPr>
            <w:r w:rsidRPr="007A2159">
              <w:rPr>
                <w:sz w:val="24"/>
                <w:szCs w:val="24"/>
              </w:rPr>
              <w:t xml:space="preserve">Оснащенность в  соответствии с нормами </w:t>
            </w:r>
          </w:p>
          <w:p w:rsidR="007A2159" w:rsidRPr="007A2159" w:rsidRDefault="007A2159" w:rsidP="007A2159">
            <w:pPr>
              <w:jc w:val="center"/>
              <w:rPr>
                <w:sz w:val="24"/>
                <w:szCs w:val="24"/>
              </w:rPr>
            </w:pPr>
            <w:r w:rsidRPr="007A2159">
              <w:rPr>
                <w:sz w:val="24"/>
                <w:szCs w:val="24"/>
              </w:rPr>
              <w:t>(да, нет)</w:t>
            </w:r>
          </w:p>
        </w:tc>
        <w:tc>
          <w:tcPr>
            <w:tcW w:w="1843" w:type="dxa"/>
            <w:gridSpan w:val="2"/>
            <w:vAlign w:val="center"/>
          </w:tcPr>
          <w:p w:rsidR="007A2159" w:rsidRPr="007A2159" w:rsidRDefault="007A2159" w:rsidP="007A2159">
            <w:pPr>
              <w:jc w:val="center"/>
              <w:rPr>
                <w:sz w:val="24"/>
                <w:szCs w:val="24"/>
              </w:rPr>
            </w:pPr>
            <w:r w:rsidRPr="007A2159">
              <w:rPr>
                <w:sz w:val="24"/>
                <w:szCs w:val="24"/>
              </w:rPr>
              <w:t>Год постройки (ввода в эксплуатацию)</w:t>
            </w:r>
          </w:p>
        </w:tc>
        <w:tc>
          <w:tcPr>
            <w:tcW w:w="2225" w:type="dxa"/>
            <w:gridSpan w:val="2"/>
            <w:vAlign w:val="center"/>
          </w:tcPr>
          <w:p w:rsidR="007A2159" w:rsidRPr="007A2159" w:rsidRDefault="007A2159" w:rsidP="007A2159">
            <w:pPr>
              <w:jc w:val="center"/>
              <w:rPr>
                <w:sz w:val="24"/>
                <w:szCs w:val="24"/>
              </w:rPr>
            </w:pPr>
            <w:r w:rsidRPr="007A2159">
              <w:rPr>
                <w:sz w:val="24"/>
                <w:szCs w:val="24"/>
              </w:rPr>
              <w:t>Год последнего капитального ремонта</w:t>
            </w:r>
          </w:p>
        </w:tc>
      </w:tr>
      <w:tr w:rsidR="007A2159" w:rsidRPr="007A2159" w:rsidTr="007A2159">
        <w:trPr>
          <w:trHeight w:val="709"/>
          <w:tblHeader/>
        </w:trPr>
        <w:tc>
          <w:tcPr>
            <w:tcW w:w="14600" w:type="dxa"/>
            <w:gridSpan w:val="10"/>
            <w:vAlign w:val="center"/>
          </w:tcPr>
          <w:p w:rsidR="007A2159" w:rsidRPr="007A2159" w:rsidRDefault="007A2159" w:rsidP="007A2159">
            <w:pPr>
              <w:ind w:left="1080"/>
              <w:contextualSpacing/>
              <w:jc w:val="center"/>
              <w:rPr>
                <w:sz w:val="24"/>
                <w:szCs w:val="24"/>
              </w:rPr>
            </w:pPr>
            <w:r w:rsidRPr="007A2159">
              <w:rPr>
                <w:sz w:val="24"/>
                <w:szCs w:val="24"/>
              </w:rPr>
              <w:t>6. Обеспеченность объектами медицинского назначения</w:t>
            </w:r>
          </w:p>
        </w:tc>
      </w:tr>
      <w:tr w:rsidR="007A2159" w:rsidRPr="007A2159" w:rsidTr="007A2159">
        <w:tc>
          <w:tcPr>
            <w:tcW w:w="694" w:type="dxa"/>
            <w:vMerge w:val="restart"/>
          </w:tcPr>
          <w:p w:rsidR="007A2159" w:rsidRPr="007A2159" w:rsidRDefault="007A2159" w:rsidP="007A2159">
            <w:pPr>
              <w:rPr>
                <w:sz w:val="24"/>
                <w:szCs w:val="24"/>
              </w:rPr>
            </w:pPr>
            <w:r w:rsidRPr="007A2159">
              <w:rPr>
                <w:sz w:val="24"/>
                <w:szCs w:val="24"/>
              </w:rPr>
              <w:t>6.1</w:t>
            </w:r>
          </w:p>
        </w:tc>
        <w:tc>
          <w:tcPr>
            <w:tcW w:w="2989" w:type="dxa"/>
            <w:vAlign w:val="center"/>
          </w:tcPr>
          <w:p w:rsidR="007A2159" w:rsidRPr="007A2159" w:rsidRDefault="007A2159" w:rsidP="007A2159">
            <w:pPr>
              <w:rPr>
                <w:sz w:val="24"/>
                <w:szCs w:val="24"/>
              </w:rPr>
            </w:pPr>
            <w:r w:rsidRPr="007A2159">
              <w:rPr>
                <w:sz w:val="24"/>
                <w:szCs w:val="24"/>
              </w:rPr>
              <w:t>Медицинский пункт, в том числе:</w:t>
            </w:r>
          </w:p>
        </w:tc>
        <w:tc>
          <w:tcPr>
            <w:tcW w:w="1723" w:type="dxa"/>
          </w:tcPr>
          <w:p w:rsidR="007A2159" w:rsidRPr="007A2159" w:rsidRDefault="00560789" w:rsidP="007A2159">
            <w:pPr>
              <w:rPr>
                <w:sz w:val="24"/>
                <w:szCs w:val="24"/>
              </w:rPr>
            </w:pPr>
            <w:r>
              <w:rPr>
                <w:sz w:val="24"/>
                <w:szCs w:val="24"/>
              </w:rPr>
              <w:t>-</w:t>
            </w:r>
          </w:p>
        </w:tc>
        <w:tc>
          <w:tcPr>
            <w:tcW w:w="1567" w:type="dxa"/>
          </w:tcPr>
          <w:p w:rsidR="007A2159" w:rsidRPr="007A2159" w:rsidRDefault="00560789" w:rsidP="007A2159">
            <w:pPr>
              <w:rPr>
                <w:sz w:val="24"/>
                <w:szCs w:val="24"/>
              </w:rPr>
            </w:pPr>
            <w:r>
              <w:rPr>
                <w:sz w:val="24"/>
                <w:szCs w:val="24"/>
              </w:rPr>
              <w:t>-</w:t>
            </w:r>
          </w:p>
        </w:tc>
        <w:tc>
          <w:tcPr>
            <w:tcW w:w="1673" w:type="dxa"/>
          </w:tcPr>
          <w:p w:rsidR="007A2159" w:rsidRPr="007A2159" w:rsidRDefault="00560789" w:rsidP="007A2159">
            <w:pPr>
              <w:rPr>
                <w:sz w:val="24"/>
                <w:szCs w:val="24"/>
              </w:rPr>
            </w:pPr>
            <w:r>
              <w:rPr>
                <w:sz w:val="24"/>
                <w:szCs w:val="24"/>
              </w:rPr>
              <w:t>-</w:t>
            </w:r>
          </w:p>
        </w:tc>
        <w:tc>
          <w:tcPr>
            <w:tcW w:w="1886" w:type="dxa"/>
          </w:tcPr>
          <w:p w:rsidR="007A2159" w:rsidRPr="007A2159" w:rsidRDefault="00560789" w:rsidP="007A2159">
            <w:pPr>
              <w:rPr>
                <w:sz w:val="24"/>
                <w:szCs w:val="24"/>
              </w:rPr>
            </w:pPr>
            <w:r>
              <w:rPr>
                <w:sz w:val="24"/>
                <w:szCs w:val="24"/>
              </w:rPr>
              <w:t>-</w:t>
            </w:r>
          </w:p>
        </w:tc>
        <w:tc>
          <w:tcPr>
            <w:tcW w:w="1843" w:type="dxa"/>
            <w:gridSpan w:val="2"/>
          </w:tcPr>
          <w:p w:rsidR="007A2159" w:rsidRPr="007A2159" w:rsidRDefault="00560789" w:rsidP="007A2159">
            <w:pPr>
              <w:rPr>
                <w:sz w:val="24"/>
                <w:szCs w:val="24"/>
              </w:rPr>
            </w:pPr>
            <w:r>
              <w:rPr>
                <w:sz w:val="24"/>
                <w:szCs w:val="24"/>
              </w:rPr>
              <w:t>-</w:t>
            </w:r>
          </w:p>
        </w:tc>
        <w:tc>
          <w:tcPr>
            <w:tcW w:w="2225" w:type="dxa"/>
            <w:gridSpan w:val="2"/>
          </w:tcPr>
          <w:p w:rsidR="007A2159" w:rsidRPr="007A2159" w:rsidRDefault="00560789"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2989" w:type="dxa"/>
            <w:vAlign w:val="center"/>
          </w:tcPr>
          <w:p w:rsidR="007A2159" w:rsidRPr="007A2159" w:rsidRDefault="007A2159" w:rsidP="007A2159">
            <w:pPr>
              <w:rPr>
                <w:sz w:val="24"/>
                <w:szCs w:val="24"/>
              </w:rPr>
            </w:pPr>
            <w:r w:rsidRPr="007A2159">
              <w:rPr>
                <w:sz w:val="24"/>
                <w:szCs w:val="24"/>
              </w:rPr>
              <w:t>кабинет врача-педиатра</w:t>
            </w:r>
          </w:p>
        </w:tc>
        <w:tc>
          <w:tcPr>
            <w:tcW w:w="1723" w:type="dxa"/>
          </w:tcPr>
          <w:p w:rsidR="007A2159" w:rsidRPr="007A2159" w:rsidRDefault="00560789" w:rsidP="007A2159">
            <w:pPr>
              <w:rPr>
                <w:sz w:val="24"/>
                <w:szCs w:val="24"/>
              </w:rPr>
            </w:pPr>
            <w:r>
              <w:rPr>
                <w:sz w:val="24"/>
                <w:szCs w:val="24"/>
              </w:rPr>
              <w:t>-</w:t>
            </w:r>
          </w:p>
        </w:tc>
        <w:tc>
          <w:tcPr>
            <w:tcW w:w="1567" w:type="dxa"/>
          </w:tcPr>
          <w:p w:rsidR="007A2159" w:rsidRPr="007A2159" w:rsidRDefault="00560789" w:rsidP="007A2159">
            <w:pPr>
              <w:rPr>
                <w:sz w:val="24"/>
                <w:szCs w:val="24"/>
              </w:rPr>
            </w:pPr>
            <w:r>
              <w:rPr>
                <w:sz w:val="24"/>
                <w:szCs w:val="24"/>
              </w:rPr>
              <w:t>-</w:t>
            </w:r>
          </w:p>
        </w:tc>
        <w:tc>
          <w:tcPr>
            <w:tcW w:w="1673" w:type="dxa"/>
          </w:tcPr>
          <w:p w:rsidR="007A2159" w:rsidRPr="007A2159" w:rsidRDefault="00560789" w:rsidP="007A2159">
            <w:pPr>
              <w:rPr>
                <w:sz w:val="24"/>
                <w:szCs w:val="24"/>
              </w:rPr>
            </w:pPr>
            <w:r>
              <w:rPr>
                <w:sz w:val="24"/>
                <w:szCs w:val="24"/>
              </w:rPr>
              <w:t>-</w:t>
            </w:r>
          </w:p>
        </w:tc>
        <w:tc>
          <w:tcPr>
            <w:tcW w:w="1886" w:type="dxa"/>
          </w:tcPr>
          <w:p w:rsidR="007A2159" w:rsidRPr="007A2159" w:rsidRDefault="00560789" w:rsidP="007A2159">
            <w:pPr>
              <w:rPr>
                <w:sz w:val="24"/>
                <w:szCs w:val="24"/>
              </w:rPr>
            </w:pPr>
            <w:r>
              <w:rPr>
                <w:sz w:val="24"/>
                <w:szCs w:val="24"/>
              </w:rPr>
              <w:t>-</w:t>
            </w:r>
          </w:p>
        </w:tc>
        <w:tc>
          <w:tcPr>
            <w:tcW w:w="1843" w:type="dxa"/>
            <w:gridSpan w:val="2"/>
          </w:tcPr>
          <w:p w:rsidR="007A2159" w:rsidRPr="007A2159" w:rsidRDefault="00560789" w:rsidP="007A2159">
            <w:pPr>
              <w:rPr>
                <w:sz w:val="24"/>
                <w:szCs w:val="24"/>
              </w:rPr>
            </w:pPr>
            <w:r>
              <w:rPr>
                <w:sz w:val="24"/>
                <w:szCs w:val="24"/>
              </w:rPr>
              <w:t>-</w:t>
            </w:r>
          </w:p>
        </w:tc>
        <w:tc>
          <w:tcPr>
            <w:tcW w:w="2225" w:type="dxa"/>
            <w:gridSpan w:val="2"/>
          </w:tcPr>
          <w:p w:rsidR="007A2159" w:rsidRPr="007A2159" w:rsidRDefault="00560789"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2989" w:type="dxa"/>
            <w:vAlign w:val="center"/>
          </w:tcPr>
          <w:p w:rsidR="007A2159" w:rsidRPr="007A2159" w:rsidRDefault="007A2159" w:rsidP="007A2159">
            <w:pPr>
              <w:rPr>
                <w:sz w:val="24"/>
                <w:szCs w:val="24"/>
              </w:rPr>
            </w:pPr>
            <w:r w:rsidRPr="007A2159">
              <w:rPr>
                <w:sz w:val="24"/>
                <w:szCs w:val="24"/>
              </w:rPr>
              <w:t>процедурная</w:t>
            </w:r>
          </w:p>
        </w:tc>
        <w:tc>
          <w:tcPr>
            <w:tcW w:w="1723" w:type="dxa"/>
          </w:tcPr>
          <w:p w:rsidR="007A2159" w:rsidRPr="007A2159" w:rsidRDefault="00560789" w:rsidP="007A2159">
            <w:pPr>
              <w:rPr>
                <w:sz w:val="24"/>
                <w:szCs w:val="24"/>
              </w:rPr>
            </w:pPr>
            <w:r>
              <w:rPr>
                <w:sz w:val="24"/>
                <w:szCs w:val="24"/>
              </w:rPr>
              <w:t>-</w:t>
            </w:r>
          </w:p>
        </w:tc>
        <w:tc>
          <w:tcPr>
            <w:tcW w:w="1567" w:type="dxa"/>
          </w:tcPr>
          <w:p w:rsidR="007A2159" w:rsidRPr="007A2159" w:rsidRDefault="00560789" w:rsidP="007A2159">
            <w:pPr>
              <w:rPr>
                <w:sz w:val="24"/>
                <w:szCs w:val="24"/>
              </w:rPr>
            </w:pPr>
            <w:r>
              <w:rPr>
                <w:sz w:val="24"/>
                <w:szCs w:val="24"/>
              </w:rPr>
              <w:t>-</w:t>
            </w:r>
          </w:p>
        </w:tc>
        <w:tc>
          <w:tcPr>
            <w:tcW w:w="1673" w:type="dxa"/>
          </w:tcPr>
          <w:p w:rsidR="007A2159" w:rsidRPr="007A2159" w:rsidRDefault="00560789" w:rsidP="007A2159">
            <w:pPr>
              <w:rPr>
                <w:sz w:val="24"/>
                <w:szCs w:val="24"/>
              </w:rPr>
            </w:pPr>
            <w:r>
              <w:rPr>
                <w:sz w:val="24"/>
                <w:szCs w:val="24"/>
              </w:rPr>
              <w:t>-</w:t>
            </w:r>
          </w:p>
        </w:tc>
        <w:tc>
          <w:tcPr>
            <w:tcW w:w="1886" w:type="dxa"/>
          </w:tcPr>
          <w:p w:rsidR="007A2159" w:rsidRPr="007A2159" w:rsidRDefault="00560789" w:rsidP="007A2159">
            <w:pPr>
              <w:rPr>
                <w:sz w:val="24"/>
                <w:szCs w:val="24"/>
              </w:rPr>
            </w:pPr>
            <w:r>
              <w:rPr>
                <w:sz w:val="24"/>
                <w:szCs w:val="24"/>
              </w:rPr>
              <w:t>-</w:t>
            </w:r>
          </w:p>
        </w:tc>
        <w:tc>
          <w:tcPr>
            <w:tcW w:w="1843" w:type="dxa"/>
            <w:gridSpan w:val="2"/>
          </w:tcPr>
          <w:p w:rsidR="007A2159" w:rsidRPr="007A2159" w:rsidRDefault="00560789" w:rsidP="007A2159">
            <w:pPr>
              <w:rPr>
                <w:sz w:val="24"/>
                <w:szCs w:val="24"/>
              </w:rPr>
            </w:pPr>
            <w:r>
              <w:rPr>
                <w:sz w:val="24"/>
                <w:szCs w:val="24"/>
              </w:rPr>
              <w:t>-</w:t>
            </w:r>
          </w:p>
        </w:tc>
        <w:tc>
          <w:tcPr>
            <w:tcW w:w="2225" w:type="dxa"/>
            <w:gridSpan w:val="2"/>
          </w:tcPr>
          <w:p w:rsidR="007A2159" w:rsidRPr="007A2159" w:rsidRDefault="00560789" w:rsidP="007A2159">
            <w:pPr>
              <w:rPr>
                <w:sz w:val="24"/>
                <w:szCs w:val="24"/>
              </w:rPr>
            </w:pPr>
            <w:r>
              <w:rPr>
                <w:sz w:val="24"/>
                <w:szCs w:val="24"/>
              </w:rPr>
              <w:t>-</w:t>
            </w:r>
          </w:p>
        </w:tc>
      </w:tr>
      <w:tr w:rsidR="007A2159" w:rsidRPr="007A2159" w:rsidTr="007A2159">
        <w:trPr>
          <w:trHeight w:val="567"/>
        </w:trPr>
        <w:tc>
          <w:tcPr>
            <w:tcW w:w="694" w:type="dxa"/>
            <w:vMerge/>
          </w:tcPr>
          <w:p w:rsidR="007A2159" w:rsidRPr="007A2159" w:rsidRDefault="007A2159" w:rsidP="007A2159">
            <w:pPr>
              <w:rPr>
                <w:sz w:val="24"/>
                <w:szCs w:val="24"/>
              </w:rPr>
            </w:pPr>
          </w:p>
        </w:tc>
        <w:tc>
          <w:tcPr>
            <w:tcW w:w="2989" w:type="dxa"/>
            <w:vAlign w:val="center"/>
          </w:tcPr>
          <w:p w:rsidR="007A2159" w:rsidRPr="007A2159" w:rsidRDefault="007A2159" w:rsidP="007A2159">
            <w:pPr>
              <w:rPr>
                <w:sz w:val="24"/>
                <w:szCs w:val="24"/>
              </w:rPr>
            </w:pPr>
            <w:r w:rsidRPr="007A2159">
              <w:rPr>
                <w:sz w:val="24"/>
                <w:szCs w:val="24"/>
              </w:rPr>
              <w:t>комната медицинской сестры</w:t>
            </w:r>
          </w:p>
        </w:tc>
        <w:tc>
          <w:tcPr>
            <w:tcW w:w="1723" w:type="dxa"/>
          </w:tcPr>
          <w:p w:rsidR="007A2159" w:rsidRPr="007A2159" w:rsidRDefault="00560789" w:rsidP="007A2159">
            <w:pPr>
              <w:rPr>
                <w:sz w:val="24"/>
                <w:szCs w:val="24"/>
              </w:rPr>
            </w:pPr>
            <w:r>
              <w:rPr>
                <w:sz w:val="24"/>
                <w:szCs w:val="24"/>
              </w:rPr>
              <w:t>-</w:t>
            </w:r>
          </w:p>
        </w:tc>
        <w:tc>
          <w:tcPr>
            <w:tcW w:w="1567" w:type="dxa"/>
          </w:tcPr>
          <w:p w:rsidR="007A2159" w:rsidRPr="007A2159" w:rsidRDefault="00560789" w:rsidP="007A2159">
            <w:pPr>
              <w:rPr>
                <w:sz w:val="24"/>
                <w:szCs w:val="24"/>
              </w:rPr>
            </w:pPr>
            <w:r>
              <w:rPr>
                <w:sz w:val="24"/>
                <w:szCs w:val="24"/>
              </w:rPr>
              <w:t>-</w:t>
            </w:r>
          </w:p>
        </w:tc>
        <w:tc>
          <w:tcPr>
            <w:tcW w:w="1673" w:type="dxa"/>
          </w:tcPr>
          <w:p w:rsidR="007A2159" w:rsidRPr="007A2159" w:rsidRDefault="00560789" w:rsidP="007A2159">
            <w:pPr>
              <w:rPr>
                <w:sz w:val="24"/>
                <w:szCs w:val="24"/>
              </w:rPr>
            </w:pPr>
            <w:r>
              <w:rPr>
                <w:sz w:val="24"/>
                <w:szCs w:val="24"/>
              </w:rPr>
              <w:t>-</w:t>
            </w:r>
          </w:p>
        </w:tc>
        <w:tc>
          <w:tcPr>
            <w:tcW w:w="1886" w:type="dxa"/>
          </w:tcPr>
          <w:p w:rsidR="007A2159" w:rsidRPr="007A2159" w:rsidRDefault="00560789" w:rsidP="007A2159">
            <w:pPr>
              <w:rPr>
                <w:sz w:val="24"/>
                <w:szCs w:val="24"/>
              </w:rPr>
            </w:pPr>
            <w:r>
              <w:rPr>
                <w:sz w:val="24"/>
                <w:szCs w:val="24"/>
              </w:rPr>
              <w:t>-</w:t>
            </w:r>
          </w:p>
        </w:tc>
        <w:tc>
          <w:tcPr>
            <w:tcW w:w="1843" w:type="dxa"/>
            <w:gridSpan w:val="2"/>
          </w:tcPr>
          <w:p w:rsidR="007A2159" w:rsidRPr="007A2159" w:rsidRDefault="00560789" w:rsidP="007A2159">
            <w:pPr>
              <w:rPr>
                <w:sz w:val="24"/>
                <w:szCs w:val="24"/>
              </w:rPr>
            </w:pPr>
            <w:r>
              <w:rPr>
                <w:sz w:val="24"/>
                <w:szCs w:val="24"/>
              </w:rPr>
              <w:t>-</w:t>
            </w:r>
          </w:p>
        </w:tc>
        <w:tc>
          <w:tcPr>
            <w:tcW w:w="2225" w:type="dxa"/>
            <w:gridSpan w:val="2"/>
          </w:tcPr>
          <w:p w:rsidR="007A2159" w:rsidRPr="007A2159" w:rsidRDefault="00560789" w:rsidP="007A2159">
            <w:pPr>
              <w:rPr>
                <w:sz w:val="24"/>
                <w:szCs w:val="24"/>
              </w:rPr>
            </w:pPr>
            <w:r>
              <w:rPr>
                <w:sz w:val="24"/>
                <w:szCs w:val="24"/>
              </w:rPr>
              <w:t>-</w:t>
            </w:r>
          </w:p>
        </w:tc>
      </w:tr>
      <w:tr w:rsidR="007A2159" w:rsidRPr="007A2159" w:rsidTr="007A2159">
        <w:trPr>
          <w:trHeight w:val="253"/>
        </w:trPr>
        <w:tc>
          <w:tcPr>
            <w:tcW w:w="694" w:type="dxa"/>
            <w:vMerge/>
          </w:tcPr>
          <w:p w:rsidR="007A2159" w:rsidRPr="007A2159" w:rsidRDefault="007A2159" w:rsidP="007A2159">
            <w:pPr>
              <w:rPr>
                <w:sz w:val="24"/>
                <w:szCs w:val="24"/>
              </w:rPr>
            </w:pPr>
          </w:p>
        </w:tc>
        <w:tc>
          <w:tcPr>
            <w:tcW w:w="2989" w:type="dxa"/>
            <w:vAlign w:val="center"/>
          </w:tcPr>
          <w:p w:rsidR="007A2159" w:rsidRPr="007A2159" w:rsidRDefault="007A2159" w:rsidP="007A2159">
            <w:pPr>
              <w:rPr>
                <w:sz w:val="24"/>
                <w:szCs w:val="24"/>
              </w:rPr>
            </w:pPr>
            <w:r w:rsidRPr="007A2159">
              <w:rPr>
                <w:sz w:val="24"/>
                <w:szCs w:val="24"/>
              </w:rPr>
              <w:t>кабинет зубного врача</w:t>
            </w:r>
          </w:p>
        </w:tc>
        <w:tc>
          <w:tcPr>
            <w:tcW w:w="1723" w:type="dxa"/>
          </w:tcPr>
          <w:p w:rsidR="007A2159" w:rsidRPr="007A2159" w:rsidRDefault="00560789" w:rsidP="007A2159">
            <w:pPr>
              <w:rPr>
                <w:sz w:val="24"/>
                <w:szCs w:val="24"/>
              </w:rPr>
            </w:pPr>
            <w:r>
              <w:rPr>
                <w:sz w:val="24"/>
                <w:szCs w:val="24"/>
              </w:rPr>
              <w:t>-</w:t>
            </w:r>
          </w:p>
        </w:tc>
        <w:tc>
          <w:tcPr>
            <w:tcW w:w="1567" w:type="dxa"/>
          </w:tcPr>
          <w:p w:rsidR="007A2159" w:rsidRPr="007A2159" w:rsidRDefault="00560789" w:rsidP="007A2159">
            <w:pPr>
              <w:rPr>
                <w:sz w:val="24"/>
                <w:szCs w:val="24"/>
              </w:rPr>
            </w:pPr>
            <w:r>
              <w:rPr>
                <w:sz w:val="24"/>
                <w:szCs w:val="24"/>
              </w:rPr>
              <w:t>-</w:t>
            </w:r>
          </w:p>
        </w:tc>
        <w:tc>
          <w:tcPr>
            <w:tcW w:w="1673" w:type="dxa"/>
          </w:tcPr>
          <w:p w:rsidR="007A2159" w:rsidRPr="007A2159" w:rsidRDefault="00560789" w:rsidP="007A2159">
            <w:pPr>
              <w:rPr>
                <w:sz w:val="24"/>
                <w:szCs w:val="24"/>
              </w:rPr>
            </w:pPr>
            <w:r>
              <w:rPr>
                <w:sz w:val="24"/>
                <w:szCs w:val="24"/>
              </w:rPr>
              <w:t>-</w:t>
            </w:r>
          </w:p>
        </w:tc>
        <w:tc>
          <w:tcPr>
            <w:tcW w:w="1886" w:type="dxa"/>
          </w:tcPr>
          <w:p w:rsidR="007A2159" w:rsidRPr="007A2159" w:rsidRDefault="00560789" w:rsidP="007A2159">
            <w:pPr>
              <w:rPr>
                <w:sz w:val="24"/>
                <w:szCs w:val="24"/>
              </w:rPr>
            </w:pPr>
            <w:r>
              <w:rPr>
                <w:sz w:val="24"/>
                <w:szCs w:val="24"/>
              </w:rPr>
              <w:t>-</w:t>
            </w:r>
          </w:p>
        </w:tc>
        <w:tc>
          <w:tcPr>
            <w:tcW w:w="1843" w:type="dxa"/>
            <w:gridSpan w:val="2"/>
          </w:tcPr>
          <w:p w:rsidR="007A2159" w:rsidRPr="007A2159" w:rsidRDefault="00560789" w:rsidP="007A2159">
            <w:pPr>
              <w:rPr>
                <w:sz w:val="24"/>
                <w:szCs w:val="24"/>
              </w:rPr>
            </w:pPr>
            <w:r>
              <w:rPr>
                <w:sz w:val="24"/>
                <w:szCs w:val="24"/>
              </w:rPr>
              <w:t>-</w:t>
            </w:r>
          </w:p>
        </w:tc>
        <w:tc>
          <w:tcPr>
            <w:tcW w:w="2225" w:type="dxa"/>
            <w:gridSpan w:val="2"/>
          </w:tcPr>
          <w:p w:rsidR="007A2159" w:rsidRPr="007A2159" w:rsidRDefault="00560789"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2989" w:type="dxa"/>
            <w:vAlign w:val="center"/>
          </w:tcPr>
          <w:p w:rsidR="007A2159" w:rsidRPr="007A2159" w:rsidRDefault="007A2159" w:rsidP="007A2159">
            <w:pPr>
              <w:rPr>
                <w:sz w:val="24"/>
                <w:szCs w:val="24"/>
              </w:rPr>
            </w:pPr>
            <w:r w:rsidRPr="007A2159">
              <w:rPr>
                <w:sz w:val="24"/>
                <w:szCs w:val="24"/>
              </w:rPr>
              <w:t>туалет с умывальником в шлюзе</w:t>
            </w:r>
          </w:p>
        </w:tc>
        <w:tc>
          <w:tcPr>
            <w:tcW w:w="1723" w:type="dxa"/>
          </w:tcPr>
          <w:p w:rsidR="007A2159" w:rsidRPr="007A2159" w:rsidRDefault="00560789" w:rsidP="007A2159">
            <w:pPr>
              <w:rPr>
                <w:sz w:val="24"/>
                <w:szCs w:val="24"/>
              </w:rPr>
            </w:pPr>
            <w:r>
              <w:rPr>
                <w:sz w:val="24"/>
                <w:szCs w:val="24"/>
              </w:rPr>
              <w:t>-</w:t>
            </w:r>
          </w:p>
        </w:tc>
        <w:tc>
          <w:tcPr>
            <w:tcW w:w="1567" w:type="dxa"/>
          </w:tcPr>
          <w:p w:rsidR="007A2159" w:rsidRPr="007A2159" w:rsidRDefault="00560789" w:rsidP="007A2159">
            <w:pPr>
              <w:rPr>
                <w:sz w:val="24"/>
                <w:szCs w:val="24"/>
              </w:rPr>
            </w:pPr>
            <w:r>
              <w:rPr>
                <w:sz w:val="24"/>
                <w:szCs w:val="24"/>
              </w:rPr>
              <w:t>-</w:t>
            </w:r>
          </w:p>
        </w:tc>
        <w:tc>
          <w:tcPr>
            <w:tcW w:w="1673" w:type="dxa"/>
          </w:tcPr>
          <w:p w:rsidR="007A2159" w:rsidRPr="007A2159" w:rsidRDefault="00560789" w:rsidP="007A2159">
            <w:pPr>
              <w:rPr>
                <w:sz w:val="24"/>
                <w:szCs w:val="24"/>
              </w:rPr>
            </w:pPr>
            <w:r>
              <w:rPr>
                <w:sz w:val="24"/>
                <w:szCs w:val="24"/>
              </w:rPr>
              <w:t>-</w:t>
            </w:r>
          </w:p>
        </w:tc>
        <w:tc>
          <w:tcPr>
            <w:tcW w:w="1886" w:type="dxa"/>
          </w:tcPr>
          <w:p w:rsidR="007A2159" w:rsidRPr="007A2159" w:rsidRDefault="00560789" w:rsidP="007A2159">
            <w:pPr>
              <w:rPr>
                <w:sz w:val="24"/>
                <w:szCs w:val="24"/>
              </w:rPr>
            </w:pPr>
            <w:r>
              <w:rPr>
                <w:sz w:val="24"/>
                <w:szCs w:val="24"/>
              </w:rPr>
              <w:t>-</w:t>
            </w:r>
          </w:p>
        </w:tc>
        <w:tc>
          <w:tcPr>
            <w:tcW w:w="1843" w:type="dxa"/>
            <w:gridSpan w:val="2"/>
          </w:tcPr>
          <w:p w:rsidR="007A2159" w:rsidRPr="007A2159" w:rsidRDefault="00560789" w:rsidP="007A2159">
            <w:pPr>
              <w:rPr>
                <w:sz w:val="24"/>
                <w:szCs w:val="24"/>
              </w:rPr>
            </w:pPr>
            <w:r>
              <w:rPr>
                <w:sz w:val="24"/>
                <w:szCs w:val="24"/>
              </w:rPr>
              <w:t>-</w:t>
            </w:r>
          </w:p>
        </w:tc>
        <w:tc>
          <w:tcPr>
            <w:tcW w:w="2225" w:type="dxa"/>
            <w:gridSpan w:val="2"/>
          </w:tcPr>
          <w:p w:rsidR="007A2159" w:rsidRPr="007A2159" w:rsidRDefault="00560789" w:rsidP="007A2159">
            <w:pPr>
              <w:rPr>
                <w:sz w:val="24"/>
                <w:szCs w:val="24"/>
              </w:rPr>
            </w:pPr>
            <w:r>
              <w:rPr>
                <w:sz w:val="24"/>
                <w:szCs w:val="24"/>
              </w:rPr>
              <w:t>-</w:t>
            </w:r>
          </w:p>
        </w:tc>
      </w:tr>
      <w:tr w:rsidR="007A2159" w:rsidRPr="007A2159" w:rsidTr="007A2159">
        <w:trPr>
          <w:trHeight w:val="252"/>
        </w:trPr>
        <w:tc>
          <w:tcPr>
            <w:tcW w:w="694" w:type="dxa"/>
            <w:vMerge w:val="restart"/>
          </w:tcPr>
          <w:p w:rsidR="007A2159" w:rsidRPr="007A2159" w:rsidRDefault="007A2159" w:rsidP="007A2159">
            <w:pPr>
              <w:rPr>
                <w:sz w:val="24"/>
                <w:szCs w:val="24"/>
              </w:rPr>
            </w:pPr>
            <w:r w:rsidRPr="007A2159">
              <w:rPr>
                <w:sz w:val="24"/>
                <w:szCs w:val="24"/>
              </w:rPr>
              <w:t>6.2</w:t>
            </w:r>
          </w:p>
        </w:tc>
        <w:tc>
          <w:tcPr>
            <w:tcW w:w="2989" w:type="dxa"/>
          </w:tcPr>
          <w:p w:rsidR="007A2159" w:rsidRPr="007A2159" w:rsidRDefault="007A2159" w:rsidP="007A2159">
            <w:pPr>
              <w:rPr>
                <w:sz w:val="24"/>
                <w:szCs w:val="24"/>
              </w:rPr>
            </w:pPr>
            <w:r w:rsidRPr="007A2159">
              <w:rPr>
                <w:sz w:val="24"/>
                <w:szCs w:val="24"/>
              </w:rPr>
              <w:t>Изолятор, в том числе:</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86" w:type="dxa"/>
          </w:tcPr>
          <w:p w:rsidR="007A2159" w:rsidRPr="007A2159" w:rsidRDefault="00560789" w:rsidP="00560789">
            <w:pPr>
              <w:rPr>
                <w:sz w:val="24"/>
                <w:szCs w:val="24"/>
              </w:rPr>
            </w:pPr>
            <w:r>
              <w:rPr>
                <w:sz w:val="24"/>
                <w:szCs w:val="24"/>
              </w:rPr>
              <w:t>-</w:t>
            </w:r>
          </w:p>
        </w:tc>
        <w:tc>
          <w:tcPr>
            <w:tcW w:w="1843" w:type="dxa"/>
            <w:gridSpan w:val="2"/>
          </w:tcPr>
          <w:p w:rsidR="007A2159" w:rsidRPr="007A2159" w:rsidRDefault="00560789" w:rsidP="00560789">
            <w:pPr>
              <w:rPr>
                <w:sz w:val="24"/>
                <w:szCs w:val="24"/>
              </w:rPr>
            </w:pPr>
            <w:r>
              <w:rPr>
                <w:sz w:val="24"/>
                <w:szCs w:val="24"/>
              </w:rPr>
              <w:t>-</w:t>
            </w:r>
          </w:p>
        </w:tc>
        <w:tc>
          <w:tcPr>
            <w:tcW w:w="2225" w:type="dxa"/>
            <w:gridSpan w:val="2"/>
          </w:tcPr>
          <w:p w:rsidR="007A2159" w:rsidRPr="007A2159" w:rsidRDefault="00560789" w:rsidP="00560789">
            <w:pPr>
              <w:rPr>
                <w:sz w:val="24"/>
                <w:szCs w:val="24"/>
              </w:rPr>
            </w:pPr>
            <w:r>
              <w:rPr>
                <w:sz w:val="24"/>
                <w:szCs w:val="24"/>
              </w:rPr>
              <w:t>-</w:t>
            </w:r>
          </w:p>
        </w:tc>
      </w:tr>
      <w:tr w:rsidR="007A2159" w:rsidRPr="007A2159" w:rsidTr="007A2159">
        <w:trPr>
          <w:trHeight w:val="284"/>
        </w:trPr>
        <w:tc>
          <w:tcPr>
            <w:tcW w:w="694" w:type="dxa"/>
            <w:vMerge/>
          </w:tcPr>
          <w:p w:rsidR="007A2159" w:rsidRPr="007A2159" w:rsidRDefault="007A2159" w:rsidP="007A2159">
            <w:pPr>
              <w:rPr>
                <w:sz w:val="24"/>
                <w:szCs w:val="24"/>
              </w:rPr>
            </w:pPr>
          </w:p>
        </w:tc>
        <w:tc>
          <w:tcPr>
            <w:tcW w:w="2989" w:type="dxa"/>
          </w:tcPr>
          <w:p w:rsidR="007A2159" w:rsidRPr="007A2159" w:rsidRDefault="007A2159" w:rsidP="007A2159">
            <w:pPr>
              <w:rPr>
                <w:sz w:val="24"/>
                <w:szCs w:val="24"/>
              </w:rPr>
            </w:pPr>
            <w:r w:rsidRPr="007A2159">
              <w:rPr>
                <w:sz w:val="24"/>
                <w:szCs w:val="24"/>
              </w:rPr>
              <w:t>палата бокса</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86" w:type="dxa"/>
          </w:tcPr>
          <w:p w:rsidR="007A2159" w:rsidRPr="007A2159" w:rsidRDefault="00560789" w:rsidP="00560789">
            <w:pPr>
              <w:rPr>
                <w:sz w:val="24"/>
                <w:szCs w:val="24"/>
              </w:rPr>
            </w:pPr>
            <w:r>
              <w:rPr>
                <w:sz w:val="24"/>
                <w:szCs w:val="24"/>
              </w:rPr>
              <w:t>-</w:t>
            </w:r>
          </w:p>
        </w:tc>
        <w:tc>
          <w:tcPr>
            <w:tcW w:w="1843" w:type="dxa"/>
            <w:gridSpan w:val="2"/>
          </w:tcPr>
          <w:p w:rsidR="007A2159" w:rsidRPr="007A2159" w:rsidRDefault="00560789" w:rsidP="00560789">
            <w:pPr>
              <w:rPr>
                <w:sz w:val="24"/>
                <w:szCs w:val="24"/>
              </w:rPr>
            </w:pPr>
            <w:r>
              <w:rPr>
                <w:sz w:val="24"/>
                <w:szCs w:val="24"/>
              </w:rPr>
              <w:t>-</w:t>
            </w:r>
          </w:p>
        </w:tc>
        <w:tc>
          <w:tcPr>
            <w:tcW w:w="2225" w:type="dxa"/>
            <w:gridSpan w:val="2"/>
          </w:tcPr>
          <w:p w:rsidR="007A2159" w:rsidRPr="007A2159" w:rsidRDefault="00560789" w:rsidP="00560789">
            <w:pPr>
              <w:rPr>
                <w:sz w:val="24"/>
                <w:szCs w:val="24"/>
              </w:rPr>
            </w:pPr>
            <w:r>
              <w:rPr>
                <w:sz w:val="24"/>
                <w:szCs w:val="24"/>
              </w:rPr>
              <w:t>-</w:t>
            </w:r>
          </w:p>
        </w:tc>
      </w:tr>
      <w:tr w:rsidR="007A2159" w:rsidRPr="007A2159" w:rsidTr="007A2159">
        <w:trPr>
          <w:trHeight w:val="284"/>
        </w:trPr>
        <w:tc>
          <w:tcPr>
            <w:tcW w:w="694" w:type="dxa"/>
            <w:vMerge/>
          </w:tcPr>
          <w:p w:rsidR="007A2159" w:rsidRPr="007A2159" w:rsidRDefault="007A2159" w:rsidP="007A2159">
            <w:pPr>
              <w:rPr>
                <w:sz w:val="24"/>
                <w:szCs w:val="24"/>
              </w:rPr>
            </w:pPr>
          </w:p>
        </w:tc>
        <w:tc>
          <w:tcPr>
            <w:tcW w:w="2989" w:type="dxa"/>
          </w:tcPr>
          <w:p w:rsidR="007A2159" w:rsidRPr="007A2159" w:rsidRDefault="007A2159" w:rsidP="007A2159">
            <w:pPr>
              <w:rPr>
                <w:sz w:val="24"/>
                <w:szCs w:val="24"/>
              </w:rPr>
            </w:pPr>
            <w:r w:rsidRPr="007A2159">
              <w:rPr>
                <w:sz w:val="24"/>
                <w:szCs w:val="24"/>
              </w:rPr>
              <w:t>количество коек в палатах</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97" w:type="dxa"/>
            <w:gridSpan w:val="2"/>
          </w:tcPr>
          <w:p w:rsidR="007A2159" w:rsidRPr="007A2159" w:rsidRDefault="00560789" w:rsidP="00560789">
            <w:pPr>
              <w:rPr>
                <w:sz w:val="24"/>
                <w:szCs w:val="24"/>
              </w:rPr>
            </w:pPr>
            <w:r>
              <w:rPr>
                <w:sz w:val="24"/>
                <w:szCs w:val="24"/>
              </w:rPr>
              <w:t>-</w:t>
            </w:r>
          </w:p>
        </w:tc>
        <w:tc>
          <w:tcPr>
            <w:tcW w:w="1844" w:type="dxa"/>
            <w:gridSpan w:val="2"/>
          </w:tcPr>
          <w:p w:rsidR="007A2159" w:rsidRPr="007A2159" w:rsidRDefault="00560789" w:rsidP="00560789">
            <w:pPr>
              <w:rPr>
                <w:sz w:val="24"/>
                <w:szCs w:val="24"/>
              </w:rPr>
            </w:pPr>
            <w:r>
              <w:rPr>
                <w:sz w:val="24"/>
                <w:szCs w:val="24"/>
              </w:rPr>
              <w:t>-</w:t>
            </w:r>
          </w:p>
        </w:tc>
        <w:tc>
          <w:tcPr>
            <w:tcW w:w="2213" w:type="dxa"/>
          </w:tcPr>
          <w:p w:rsidR="007A2159" w:rsidRPr="007A2159" w:rsidRDefault="00560789" w:rsidP="00560789">
            <w:pPr>
              <w:rPr>
                <w:sz w:val="24"/>
                <w:szCs w:val="24"/>
              </w:rPr>
            </w:pPr>
            <w:r>
              <w:rPr>
                <w:sz w:val="24"/>
                <w:szCs w:val="24"/>
              </w:rPr>
              <w:t>-</w:t>
            </w:r>
          </w:p>
        </w:tc>
      </w:tr>
      <w:tr w:rsidR="007A2159" w:rsidRPr="007A2159" w:rsidTr="007A2159">
        <w:trPr>
          <w:trHeight w:val="284"/>
        </w:trPr>
        <w:tc>
          <w:tcPr>
            <w:tcW w:w="694" w:type="dxa"/>
            <w:vMerge/>
          </w:tcPr>
          <w:p w:rsidR="007A2159" w:rsidRPr="007A2159" w:rsidRDefault="007A2159" w:rsidP="007A2159">
            <w:pPr>
              <w:rPr>
                <w:sz w:val="24"/>
                <w:szCs w:val="24"/>
              </w:rPr>
            </w:pPr>
          </w:p>
        </w:tc>
        <w:tc>
          <w:tcPr>
            <w:tcW w:w="2989" w:type="dxa"/>
          </w:tcPr>
          <w:p w:rsidR="007A2159" w:rsidRPr="007A2159" w:rsidRDefault="007A2159" w:rsidP="007A2159">
            <w:pPr>
              <w:rPr>
                <w:sz w:val="24"/>
                <w:szCs w:val="24"/>
              </w:rPr>
            </w:pPr>
            <w:r w:rsidRPr="007A2159">
              <w:rPr>
                <w:sz w:val="24"/>
                <w:szCs w:val="24"/>
              </w:rPr>
              <w:t>процедурная</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97" w:type="dxa"/>
            <w:gridSpan w:val="2"/>
          </w:tcPr>
          <w:p w:rsidR="007A2159" w:rsidRPr="007A2159" w:rsidRDefault="00560789" w:rsidP="00560789">
            <w:pPr>
              <w:rPr>
                <w:sz w:val="24"/>
                <w:szCs w:val="24"/>
              </w:rPr>
            </w:pPr>
            <w:r>
              <w:rPr>
                <w:sz w:val="24"/>
                <w:szCs w:val="24"/>
              </w:rPr>
              <w:t>-</w:t>
            </w:r>
          </w:p>
        </w:tc>
        <w:tc>
          <w:tcPr>
            <w:tcW w:w="1844" w:type="dxa"/>
            <w:gridSpan w:val="2"/>
          </w:tcPr>
          <w:p w:rsidR="007A2159" w:rsidRPr="007A2159" w:rsidRDefault="00560789" w:rsidP="00560789">
            <w:pPr>
              <w:rPr>
                <w:sz w:val="24"/>
                <w:szCs w:val="24"/>
              </w:rPr>
            </w:pPr>
            <w:r>
              <w:rPr>
                <w:sz w:val="24"/>
                <w:szCs w:val="24"/>
              </w:rPr>
              <w:t>-</w:t>
            </w:r>
          </w:p>
        </w:tc>
        <w:tc>
          <w:tcPr>
            <w:tcW w:w="2213" w:type="dxa"/>
          </w:tcPr>
          <w:p w:rsidR="007A2159" w:rsidRPr="007A2159" w:rsidRDefault="00560789" w:rsidP="00560789">
            <w:pPr>
              <w:rPr>
                <w:sz w:val="24"/>
                <w:szCs w:val="24"/>
              </w:rPr>
            </w:pPr>
            <w:r>
              <w:rPr>
                <w:sz w:val="24"/>
                <w:szCs w:val="24"/>
              </w:rPr>
              <w:t>-</w:t>
            </w:r>
          </w:p>
        </w:tc>
      </w:tr>
      <w:tr w:rsidR="007A2159" w:rsidRPr="007A2159" w:rsidTr="007A2159">
        <w:trPr>
          <w:trHeight w:val="284"/>
        </w:trPr>
        <w:tc>
          <w:tcPr>
            <w:tcW w:w="694" w:type="dxa"/>
            <w:vMerge/>
          </w:tcPr>
          <w:p w:rsidR="007A2159" w:rsidRPr="007A2159" w:rsidRDefault="007A2159" w:rsidP="007A2159">
            <w:pPr>
              <w:rPr>
                <w:sz w:val="24"/>
                <w:szCs w:val="24"/>
              </w:rPr>
            </w:pPr>
          </w:p>
        </w:tc>
        <w:tc>
          <w:tcPr>
            <w:tcW w:w="2989" w:type="dxa"/>
          </w:tcPr>
          <w:p w:rsidR="007A2159" w:rsidRPr="007A2159" w:rsidRDefault="007A2159" w:rsidP="007A2159">
            <w:pPr>
              <w:rPr>
                <w:sz w:val="24"/>
                <w:szCs w:val="24"/>
              </w:rPr>
            </w:pPr>
            <w:r w:rsidRPr="007A2159">
              <w:rPr>
                <w:sz w:val="24"/>
                <w:szCs w:val="24"/>
              </w:rPr>
              <w:t>буфетная</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97" w:type="dxa"/>
            <w:gridSpan w:val="2"/>
          </w:tcPr>
          <w:p w:rsidR="007A2159" w:rsidRPr="007A2159" w:rsidRDefault="00560789" w:rsidP="00560789">
            <w:pPr>
              <w:rPr>
                <w:sz w:val="24"/>
                <w:szCs w:val="24"/>
              </w:rPr>
            </w:pPr>
            <w:r>
              <w:rPr>
                <w:sz w:val="24"/>
                <w:szCs w:val="24"/>
              </w:rPr>
              <w:t>-</w:t>
            </w:r>
          </w:p>
        </w:tc>
        <w:tc>
          <w:tcPr>
            <w:tcW w:w="1844" w:type="dxa"/>
            <w:gridSpan w:val="2"/>
          </w:tcPr>
          <w:p w:rsidR="007A2159" w:rsidRPr="007A2159" w:rsidRDefault="00560789" w:rsidP="00560789">
            <w:pPr>
              <w:rPr>
                <w:sz w:val="24"/>
                <w:szCs w:val="24"/>
              </w:rPr>
            </w:pPr>
            <w:r>
              <w:rPr>
                <w:sz w:val="24"/>
                <w:szCs w:val="24"/>
              </w:rPr>
              <w:t>-</w:t>
            </w:r>
          </w:p>
        </w:tc>
        <w:tc>
          <w:tcPr>
            <w:tcW w:w="2213" w:type="dxa"/>
          </w:tcPr>
          <w:p w:rsidR="007A2159" w:rsidRPr="007A2159" w:rsidRDefault="00560789" w:rsidP="00560789">
            <w:pPr>
              <w:rPr>
                <w:sz w:val="24"/>
                <w:szCs w:val="24"/>
              </w:rPr>
            </w:pPr>
            <w:r>
              <w:rPr>
                <w:sz w:val="24"/>
                <w:szCs w:val="24"/>
              </w:rPr>
              <w:t>-</w:t>
            </w:r>
          </w:p>
        </w:tc>
      </w:tr>
      <w:tr w:rsidR="007A2159" w:rsidRPr="007A2159" w:rsidTr="007A2159">
        <w:trPr>
          <w:trHeight w:val="567"/>
        </w:trPr>
        <w:tc>
          <w:tcPr>
            <w:tcW w:w="694" w:type="dxa"/>
            <w:vMerge/>
          </w:tcPr>
          <w:p w:rsidR="007A2159" w:rsidRPr="007A2159" w:rsidRDefault="007A2159" w:rsidP="007A2159">
            <w:pPr>
              <w:rPr>
                <w:sz w:val="24"/>
                <w:szCs w:val="24"/>
              </w:rPr>
            </w:pPr>
          </w:p>
        </w:tc>
        <w:tc>
          <w:tcPr>
            <w:tcW w:w="2989" w:type="dxa"/>
          </w:tcPr>
          <w:p w:rsidR="007A2159" w:rsidRPr="007A2159" w:rsidRDefault="007A2159" w:rsidP="007A2159">
            <w:pPr>
              <w:rPr>
                <w:sz w:val="24"/>
                <w:szCs w:val="24"/>
              </w:rPr>
            </w:pPr>
            <w:r w:rsidRPr="007A2159">
              <w:rPr>
                <w:sz w:val="24"/>
                <w:szCs w:val="24"/>
              </w:rPr>
              <w:t>душевая для больных детей</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97" w:type="dxa"/>
            <w:gridSpan w:val="2"/>
          </w:tcPr>
          <w:p w:rsidR="007A2159" w:rsidRPr="007A2159" w:rsidRDefault="00560789" w:rsidP="00560789">
            <w:pPr>
              <w:rPr>
                <w:sz w:val="24"/>
                <w:szCs w:val="24"/>
              </w:rPr>
            </w:pPr>
            <w:r>
              <w:rPr>
                <w:sz w:val="24"/>
                <w:szCs w:val="24"/>
              </w:rPr>
              <w:t>-</w:t>
            </w:r>
          </w:p>
        </w:tc>
        <w:tc>
          <w:tcPr>
            <w:tcW w:w="1844" w:type="dxa"/>
            <w:gridSpan w:val="2"/>
          </w:tcPr>
          <w:p w:rsidR="007A2159" w:rsidRPr="007A2159" w:rsidRDefault="00560789" w:rsidP="00560789">
            <w:pPr>
              <w:rPr>
                <w:sz w:val="24"/>
                <w:szCs w:val="24"/>
              </w:rPr>
            </w:pPr>
            <w:r>
              <w:rPr>
                <w:sz w:val="24"/>
                <w:szCs w:val="24"/>
              </w:rPr>
              <w:t>-</w:t>
            </w:r>
          </w:p>
        </w:tc>
        <w:tc>
          <w:tcPr>
            <w:tcW w:w="2213" w:type="dxa"/>
          </w:tcPr>
          <w:p w:rsidR="007A2159" w:rsidRPr="007A2159" w:rsidRDefault="00560789" w:rsidP="00560789">
            <w:pPr>
              <w:rPr>
                <w:sz w:val="24"/>
                <w:szCs w:val="24"/>
              </w:rPr>
            </w:pPr>
            <w:r>
              <w:rPr>
                <w:sz w:val="24"/>
                <w:szCs w:val="24"/>
              </w:rPr>
              <w:t>-</w:t>
            </w:r>
          </w:p>
        </w:tc>
      </w:tr>
      <w:tr w:rsidR="007A2159" w:rsidRPr="007A2159" w:rsidTr="007A2159">
        <w:trPr>
          <w:trHeight w:val="1134"/>
        </w:trPr>
        <w:tc>
          <w:tcPr>
            <w:tcW w:w="694" w:type="dxa"/>
            <w:vMerge/>
          </w:tcPr>
          <w:p w:rsidR="007A2159" w:rsidRPr="007A2159" w:rsidRDefault="007A2159" w:rsidP="007A2159">
            <w:pPr>
              <w:rPr>
                <w:sz w:val="24"/>
                <w:szCs w:val="24"/>
              </w:rPr>
            </w:pPr>
          </w:p>
        </w:tc>
        <w:tc>
          <w:tcPr>
            <w:tcW w:w="2989" w:type="dxa"/>
          </w:tcPr>
          <w:p w:rsidR="007A2159" w:rsidRPr="007A2159" w:rsidRDefault="007A2159" w:rsidP="007A2159">
            <w:pPr>
              <w:rPr>
                <w:sz w:val="24"/>
                <w:szCs w:val="24"/>
              </w:rPr>
            </w:pPr>
            <w:r w:rsidRPr="007A2159">
              <w:rPr>
                <w:sz w:val="24"/>
                <w:szCs w:val="24"/>
              </w:rPr>
              <w:t>помещение для обработки и хранения уборочного инвентаря, приготовления дезрастворов</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97" w:type="dxa"/>
            <w:gridSpan w:val="2"/>
          </w:tcPr>
          <w:p w:rsidR="007A2159" w:rsidRPr="007A2159" w:rsidRDefault="00560789" w:rsidP="00560789">
            <w:pPr>
              <w:rPr>
                <w:sz w:val="24"/>
                <w:szCs w:val="24"/>
              </w:rPr>
            </w:pPr>
            <w:r>
              <w:rPr>
                <w:sz w:val="24"/>
                <w:szCs w:val="24"/>
              </w:rPr>
              <w:t>-</w:t>
            </w:r>
          </w:p>
        </w:tc>
        <w:tc>
          <w:tcPr>
            <w:tcW w:w="1844" w:type="dxa"/>
            <w:gridSpan w:val="2"/>
          </w:tcPr>
          <w:p w:rsidR="007A2159" w:rsidRPr="007A2159" w:rsidRDefault="00560789" w:rsidP="00560789">
            <w:pPr>
              <w:rPr>
                <w:sz w:val="24"/>
                <w:szCs w:val="24"/>
              </w:rPr>
            </w:pPr>
            <w:r>
              <w:rPr>
                <w:sz w:val="24"/>
                <w:szCs w:val="24"/>
              </w:rPr>
              <w:t>-</w:t>
            </w:r>
          </w:p>
        </w:tc>
        <w:tc>
          <w:tcPr>
            <w:tcW w:w="2213" w:type="dxa"/>
          </w:tcPr>
          <w:p w:rsidR="007A2159" w:rsidRPr="007A2159" w:rsidRDefault="00560789" w:rsidP="00560789">
            <w:pPr>
              <w:rPr>
                <w:sz w:val="24"/>
                <w:szCs w:val="24"/>
              </w:rPr>
            </w:pPr>
            <w:r>
              <w:rPr>
                <w:sz w:val="24"/>
                <w:szCs w:val="24"/>
              </w:rPr>
              <w:t>-</w:t>
            </w:r>
          </w:p>
        </w:tc>
      </w:tr>
      <w:tr w:rsidR="007A2159" w:rsidRPr="007A2159" w:rsidTr="007A2159">
        <w:trPr>
          <w:trHeight w:val="284"/>
        </w:trPr>
        <w:tc>
          <w:tcPr>
            <w:tcW w:w="694" w:type="dxa"/>
            <w:vMerge/>
          </w:tcPr>
          <w:p w:rsidR="007A2159" w:rsidRPr="007A2159" w:rsidRDefault="007A2159" w:rsidP="007A2159">
            <w:pPr>
              <w:rPr>
                <w:sz w:val="24"/>
                <w:szCs w:val="24"/>
              </w:rPr>
            </w:pPr>
          </w:p>
        </w:tc>
        <w:tc>
          <w:tcPr>
            <w:tcW w:w="2989" w:type="dxa"/>
          </w:tcPr>
          <w:p w:rsidR="007A2159" w:rsidRPr="007A2159" w:rsidRDefault="007A2159" w:rsidP="007A2159">
            <w:pPr>
              <w:rPr>
                <w:sz w:val="24"/>
                <w:szCs w:val="24"/>
              </w:rPr>
            </w:pPr>
            <w:r w:rsidRPr="007A2159">
              <w:rPr>
                <w:sz w:val="24"/>
                <w:szCs w:val="24"/>
              </w:rPr>
              <w:t>санитарный узел</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97" w:type="dxa"/>
            <w:gridSpan w:val="2"/>
          </w:tcPr>
          <w:p w:rsidR="007A2159" w:rsidRPr="007A2159" w:rsidRDefault="00560789" w:rsidP="00560789">
            <w:pPr>
              <w:rPr>
                <w:sz w:val="24"/>
                <w:szCs w:val="24"/>
              </w:rPr>
            </w:pPr>
            <w:r>
              <w:rPr>
                <w:sz w:val="24"/>
                <w:szCs w:val="24"/>
              </w:rPr>
              <w:t>-</w:t>
            </w:r>
          </w:p>
        </w:tc>
        <w:tc>
          <w:tcPr>
            <w:tcW w:w="1844" w:type="dxa"/>
            <w:gridSpan w:val="2"/>
          </w:tcPr>
          <w:p w:rsidR="007A2159" w:rsidRPr="007A2159" w:rsidRDefault="00560789" w:rsidP="00560789">
            <w:pPr>
              <w:rPr>
                <w:sz w:val="24"/>
                <w:szCs w:val="24"/>
              </w:rPr>
            </w:pPr>
            <w:r>
              <w:rPr>
                <w:sz w:val="24"/>
                <w:szCs w:val="24"/>
              </w:rPr>
              <w:t>-</w:t>
            </w:r>
          </w:p>
        </w:tc>
        <w:tc>
          <w:tcPr>
            <w:tcW w:w="2213" w:type="dxa"/>
          </w:tcPr>
          <w:p w:rsidR="007A2159" w:rsidRPr="007A2159" w:rsidRDefault="00560789" w:rsidP="00560789">
            <w:pPr>
              <w:rPr>
                <w:sz w:val="24"/>
                <w:szCs w:val="24"/>
              </w:rPr>
            </w:pPr>
            <w:r>
              <w:rPr>
                <w:sz w:val="24"/>
                <w:szCs w:val="24"/>
              </w:rPr>
              <w:t>-</w:t>
            </w:r>
          </w:p>
        </w:tc>
      </w:tr>
      <w:tr w:rsidR="007A2159" w:rsidRPr="007A2159" w:rsidTr="007A2159">
        <w:trPr>
          <w:trHeight w:val="802"/>
        </w:trPr>
        <w:tc>
          <w:tcPr>
            <w:tcW w:w="694" w:type="dxa"/>
          </w:tcPr>
          <w:p w:rsidR="007A2159" w:rsidRPr="007A2159" w:rsidRDefault="007A2159" w:rsidP="007A2159">
            <w:pPr>
              <w:rPr>
                <w:sz w:val="24"/>
                <w:szCs w:val="24"/>
              </w:rPr>
            </w:pPr>
            <w:r w:rsidRPr="007A2159">
              <w:rPr>
                <w:sz w:val="24"/>
                <w:szCs w:val="24"/>
              </w:rPr>
              <w:t>6.3</w:t>
            </w:r>
          </w:p>
        </w:tc>
        <w:tc>
          <w:tcPr>
            <w:tcW w:w="2989" w:type="dxa"/>
            <w:vAlign w:val="center"/>
          </w:tcPr>
          <w:p w:rsidR="007A2159" w:rsidRPr="007A2159" w:rsidRDefault="007A2159" w:rsidP="007A2159">
            <w:pPr>
              <w:rPr>
                <w:sz w:val="24"/>
                <w:szCs w:val="24"/>
              </w:rPr>
            </w:pPr>
            <w:r w:rsidRPr="007A2159">
              <w:rPr>
                <w:sz w:val="24"/>
                <w:szCs w:val="24"/>
              </w:rPr>
              <w:t>Наличие в организации специализированного санитарного транспорта</w:t>
            </w:r>
          </w:p>
        </w:tc>
        <w:tc>
          <w:tcPr>
            <w:tcW w:w="1723" w:type="dxa"/>
          </w:tcPr>
          <w:p w:rsidR="007A2159" w:rsidRPr="007A2159" w:rsidRDefault="00560789" w:rsidP="00560789">
            <w:pPr>
              <w:rPr>
                <w:sz w:val="24"/>
                <w:szCs w:val="24"/>
              </w:rPr>
            </w:pPr>
            <w:r>
              <w:rPr>
                <w:sz w:val="24"/>
                <w:szCs w:val="24"/>
              </w:rPr>
              <w:t>-</w:t>
            </w:r>
          </w:p>
        </w:tc>
        <w:tc>
          <w:tcPr>
            <w:tcW w:w="1567" w:type="dxa"/>
          </w:tcPr>
          <w:p w:rsidR="007A2159" w:rsidRPr="007A2159" w:rsidRDefault="00560789" w:rsidP="00560789">
            <w:pPr>
              <w:rPr>
                <w:sz w:val="24"/>
                <w:szCs w:val="24"/>
              </w:rPr>
            </w:pPr>
            <w:r>
              <w:rPr>
                <w:sz w:val="24"/>
                <w:szCs w:val="24"/>
              </w:rPr>
              <w:t>-</w:t>
            </w:r>
          </w:p>
        </w:tc>
        <w:tc>
          <w:tcPr>
            <w:tcW w:w="1673" w:type="dxa"/>
          </w:tcPr>
          <w:p w:rsidR="007A2159" w:rsidRPr="007A2159" w:rsidRDefault="00560789" w:rsidP="00560789">
            <w:pPr>
              <w:rPr>
                <w:sz w:val="24"/>
                <w:szCs w:val="24"/>
              </w:rPr>
            </w:pPr>
            <w:r>
              <w:rPr>
                <w:sz w:val="24"/>
                <w:szCs w:val="24"/>
              </w:rPr>
              <w:t>-</w:t>
            </w:r>
          </w:p>
        </w:tc>
        <w:tc>
          <w:tcPr>
            <w:tcW w:w="1897" w:type="dxa"/>
            <w:gridSpan w:val="2"/>
          </w:tcPr>
          <w:p w:rsidR="007A2159" w:rsidRPr="007A2159" w:rsidRDefault="00560789" w:rsidP="00560789">
            <w:pPr>
              <w:rPr>
                <w:sz w:val="24"/>
                <w:szCs w:val="24"/>
              </w:rPr>
            </w:pPr>
            <w:r>
              <w:rPr>
                <w:sz w:val="24"/>
                <w:szCs w:val="24"/>
              </w:rPr>
              <w:t>-</w:t>
            </w:r>
          </w:p>
        </w:tc>
        <w:tc>
          <w:tcPr>
            <w:tcW w:w="1844" w:type="dxa"/>
            <w:gridSpan w:val="2"/>
          </w:tcPr>
          <w:p w:rsidR="007A2159" w:rsidRPr="007A2159" w:rsidRDefault="00560789" w:rsidP="00560789">
            <w:pPr>
              <w:rPr>
                <w:sz w:val="24"/>
                <w:szCs w:val="24"/>
              </w:rPr>
            </w:pPr>
            <w:r>
              <w:rPr>
                <w:sz w:val="24"/>
                <w:szCs w:val="24"/>
              </w:rPr>
              <w:t>-</w:t>
            </w:r>
          </w:p>
        </w:tc>
        <w:tc>
          <w:tcPr>
            <w:tcW w:w="2213" w:type="dxa"/>
          </w:tcPr>
          <w:p w:rsidR="007A2159" w:rsidRPr="007A2159" w:rsidRDefault="00153444" w:rsidP="00560789">
            <w:pPr>
              <w:rPr>
                <w:sz w:val="24"/>
                <w:szCs w:val="24"/>
              </w:rPr>
            </w:pPr>
            <w:r>
              <w:rPr>
                <w:sz w:val="24"/>
                <w:szCs w:val="24"/>
              </w:rPr>
              <w:t>-</w:t>
            </w:r>
          </w:p>
        </w:tc>
      </w:tr>
    </w:tbl>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tbl>
      <w:tblPr>
        <w:tblStyle w:val="61"/>
        <w:tblW w:w="14742" w:type="dxa"/>
        <w:tblInd w:w="108" w:type="dxa"/>
        <w:tblLayout w:type="fixed"/>
        <w:tblLook w:val="04A0"/>
      </w:tblPr>
      <w:tblGrid>
        <w:gridCol w:w="694"/>
        <w:gridCol w:w="15"/>
        <w:gridCol w:w="3097"/>
        <w:gridCol w:w="872"/>
        <w:gridCol w:w="2586"/>
        <w:gridCol w:w="1667"/>
        <w:gridCol w:w="120"/>
        <w:gridCol w:w="1722"/>
        <w:gridCol w:w="338"/>
        <w:gridCol w:w="3631"/>
      </w:tblGrid>
      <w:tr w:rsidR="007A2159" w:rsidRPr="007A2159" w:rsidTr="007A2159">
        <w:trPr>
          <w:trHeight w:val="698"/>
          <w:tblHeader/>
        </w:trPr>
        <w:tc>
          <w:tcPr>
            <w:tcW w:w="694" w:type="dxa"/>
            <w:vAlign w:val="center"/>
          </w:tcPr>
          <w:p w:rsidR="007A2159" w:rsidRPr="007A2159" w:rsidRDefault="007A2159" w:rsidP="007A2159">
            <w:pPr>
              <w:jc w:val="center"/>
              <w:rPr>
                <w:bCs/>
                <w:sz w:val="24"/>
                <w:szCs w:val="24"/>
              </w:rPr>
            </w:pPr>
            <w:r w:rsidRPr="007A2159">
              <w:rPr>
                <w:bCs/>
                <w:sz w:val="24"/>
                <w:szCs w:val="24"/>
              </w:rPr>
              <w:t>№</w:t>
            </w:r>
          </w:p>
          <w:p w:rsidR="007A2159" w:rsidRPr="007A2159" w:rsidRDefault="007A2159" w:rsidP="007A2159">
            <w:pPr>
              <w:jc w:val="center"/>
              <w:rPr>
                <w:bCs/>
                <w:sz w:val="24"/>
                <w:szCs w:val="24"/>
              </w:rPr>
            </w:pPr>
            <w:r w:rsidRPr="007A2159">
              <w:rPr>
                <w:bCs/>
                <w:sz w:val="24"/>
                <w:szCs w:val="24"/>
              </w:rPr>
              <w:t>п/п</w:t>
            </w:r>
          </w:p>
        </w:tc>
        <w:tc>
          <w:tcPr>
            <w:tcW w:w="6570" w:type="dxa"/>
            <w:gridSpan w:val="4"/>
            <w:vAlign w:val="center"/>
          </w:tcPr>
          <w:p w:rsidR="007A2159" w:rsidRPr="007A2159" w:rsidRDefault="007A2159" w:rsidP="007A2159">
            <w:pPr>
              <w:jc w:val="center"/>
              <w:rPr>
                <w:bCs/>
                <w:sz w:val="24"/>
                <w:szCs w:val="24"/>
              </w:rPr>
            </w:pPr>
            <w:r w:rsidRPr="007A2159">
              <w:rPr>
                <w:bCs/>
                <w:sz w:val="24"/>
                <w:szCs w:val="24"/>
              </w:rPr>
              <w:t>Наименование объекта</w:t>
            </w:r>
          </w:p>
        </w:tc>
        <w:tc>
          <w:tcPr>
            <w:tcW w:w="7478" w:type="dxa"/>
            <w:gridSpan w:val="5"/>
            <w:vAlign w:val="center"/>
          </w:tcPr>
          <w:p w:rsidR="007A2159" w:rsidRPr="007A2159" w:rsidRDefault="007A2159" w:rsidP="007A2159">
            <w:pPr>
              <w:jc w:val="center"/>
              <w:rPr>
                <w:bCs/>
                <w:sz w:val="24"/>
                <w:szCs w:val="24"/>
              </w:rPr>
            </w:pPr>
            <w:r w:rsidRPr="007A2159">
              <w:rPr>
                <w:sz w:val="24"/>
                <w:szCs w:val="24"/>
              </w:rPr>
              <w:t>Количественный показатель</w:t>
            </w:r>
          </w:p>
        </w:tc>
      </w:tr>
      <w:tr w:rsidR="007A2159" w:rsidRPr="007A2159" w:rsidTr="007A2159">
        <w:trPr>
          <w:trHeight w:val="709"/>
        </w:trPr>
        <w:tc>
          <w:tcPr>
            <w:tcW w:w="14742" w:type="dxa"/>
            <w:gridSpan w:val="10"/>
          </w:tcPr>
          <w:p w:rsidR="007A2159" w:rsidRPr="007A2159" w:rsidRDefault="007A2159" w:rsidP="007A2159">
            <w:pPr>
              <w:ind w:left="1080"/>
              <w:contextualSpacing/>
              <w:rPr>
                <w:sz w:val="24"/>
                <w:szCs w:val="24"/>
              </w:rPr>
            </w:pPr>
          </w:p>
          <w:p w:rsidR="007A2159" w:rsidRPr="007A2159" w:rsidRDefault="007A2159" w:rsidP="007A2159">
            <w:pPr>
              <w:ind w:left="1080"/>
              <w:contextualSpacing/>
              <w:jc w:val="center"/>
              <w:rPr>
                <w:sz w:val="24"/>
                <w:szCs w:val="24"/>
              </w:rPr>
            </w:pPr>
            <w:r w:rsidRPr="007A2159">
              <w:rPr>
                <w:sz w:val="24"/>
                <w:szCs w:val="24"/>
              </w:rPr>
              <w:t>7. Обеспеченность объектами хозяйственно-бытового назначения</w:t>
            </w:r>
          </w:p>
          <w:p w:rsidR="007A2159" w:rsidRPr="007A2159" w:rsidRDefault="007A2159" w:rsidP="007A2159">
            <w:pPr>
              <w:ind w:left="1080"/>
              <w:contextualSpacing/>
              <w:rPr>
                <w:sz w:val="24"/>
                <w:szCs w:val="24"/>
              </w:rPr>
            </w:pPr>
          </w:p>
        </w:tc>
      </w:tr>
      <w:tr w:rsidR="007A2159" w:rsidRPr="007A2159" w:rsidTr="007A2159">
        <w:tc>
          <w:tcPr>
            <w:tcW w:w="694" w:type="dxa"/>
            <w:vMerge w:val="restart"/>
          </w:tcPr>
          <w:p w:rsidR="007A2159" w:rsidRPr="007A2159" w:rsidRDefault="007A2159" w:rsidP="007A2159">
            <w:pPr>
              <w:rPr>
                <w:sz w:val="24"/>
                <w:szCs w:val="24"/>
              </w:rPr>
            </w:pPr>
            <w:r w:rsidRPr="007A2159">
              <w:rPr>
                <w:sz w:val="24"/>
                <w:szCs w:val="24"/>
              </w:rPr>
              <w:t>7.1</w:t>
            </w:r>
          </w:p>
        </w:tc>
        <w:tc>
          <w:tcPr>
            <w:tcW w:w="6570" w:type="dxa"/>
            <w:gridSpan w:val="4"/>
          </w:tcPr>
          <w:p w:rsidR="007A2159" w:rsidRPr="007A2159" w:rsidRDefault="007A2159" w:rsidP="007A2159">
            <w:pPr>
              <w:rPr>
                <w:sz w:val="24"/>
                <w:szCs w:val="24"/>
              </w:rPr>
            </w:pPr>
            <w:r w:rsidRPr="007A2159">
              <w:rPr>
                <w:sz w:val="24"/>
                <w:szCs w:val="24"/>
              </w:rPr>
              <w:t>Характеристика банно-прачечного блока:</w:t>
            </w:r>
          </w:p>
        </w:tc>
        <w:tc>
          <w:tcPr>
            <w:tcW w:w="7478" w:type="dxa"/>
            <w:gridSpan w:val="5"/>
          </w:tcPr>
          <w:p w:rsidR="007A2159" w:rsidRPr="007A2159" w:rsidRDefault="00153444" w:rsidP="00153444">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проектная мощность</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год последнего ремонта, в том числе:</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капитального</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текущего</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наличие горячего водоснабжения, в том числе:</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централизованного</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децентрализованного</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наличие холодного водоснабжения, в том числе:</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централизованного</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децентрализованного</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vAlign w:val="bottom"/>
          </w:tcPr>
          <w:p w:rsidR="007A2159" w:rsidRPr="007A2159" w:rsidRDefault="007A2159" w:rsidP="007A2159">
            <w:pPr>
              <w:rPr>
                <w:sz w:val="24"/>
                <w:szCs w:val="24"/>
              </w:rPr>
            </w:pPr>
            <w:r w:rsidRPr="007A2159">
              <w:rPr>
                <w:sz w:val="24"/>
                <w:szCs w:val="24"/>
              </w:rPr>
              <w:t>наличие технологического оборудования прачечной</w:t>
            </w:r>
          </w:p>
        </w:tc>
        <w:tc>
          <w:tcPr>
            <w:tcW w:w="7478" w:type="dxa"/>
            <w:gridSpan w:val="5"/>
          </w:tcPr>
          <w:p w:rsidR="007A2159" w:rsidRPr="007A2159" w:rsidRDefault="00153444" w:rsidP="007A2159">
            <w:pPr>
              <w:rPr>
                <w:sz w:val="24"/>
                <w:szCs w:val="24"/>
              </w:rPr>
            </w:pPr>
            <w:r>
              <w:rPr>
                <w:sz w:val="24"/>
                <w:szCs w:val="24"/>
              </w:rPr>
              <w:t>-</w:t>
            </w:r>
          </w:p>
        </w:tc>
      </w:tr>
      <w:tr w:rsidR="007A2159" w:rsidRPr="007A2159" w:rsidTr="007A2159">
        <w:tc>
          <w:tcPr>
            <w:tcW w:w="694" w:type="dxa"/>
            <w:vMerge w:val="restart"/>
          </w:tcPr>
          <w:p w:rsidR="007A2159" w:rsidRPr="007A2159" w:rsidRDefault="007A2159" w:rsidP="007A2159">
            <w:pPr>
              <w:rPr>
                <w:sz w:val="24"/>
                <w:szCs w:val="24"/>
              </w:rPr>
            </w:pPr>
            <w:r w:rsidRPr="007A2159">
              <w:rPr>
                <w:sz w:val="24"/>
                <w:szCs w:val="24"/>
              </w:rPr>
              <w:t>7.2</w:t>
            </w:r>
          </w:p>
        </w:tc>
        <w:tc>
          <w:tcPr>
            <w:tcW w:w="6570" w:type="dxa"/>
            <w:gridSpan w:val="4"/>
          </w:tcPr>
          <w:p w:rsidR="007A2159" w:rsidRPr="007A2159" w:rsidRDefault="007A2159" w:rsidP="007A2159">
            <w:pPr>
              <w:rPr>
                <w:sz w:val="24"/>
                <w:szCs w:val="24"/>
              </w:rPr>
            </w:pPr>
            <w:r w:rsidRPr="007A2159">
              <w:rPr>
                <w:sz w:val="24"/>
                <w:szCs w:val="24"/>
              </w:rPr>
              <w:t>Сведения о состоянии пищеблока:</w:t>
            </w:r>
          </w:p>
        </w:tc>
        <w:tc>
          <w:tcPr>
            <w:tcW w:w="7478" w:type="dxa"/>
            <w:gridSpan w:val="5"/>
          </w:tcPr>
          <w:p w:rsidR="007A2159" w:rsidRPr="007A2159" w:rsidRDefault="007A2159" w:rsidP="007A2159">
            <w:pPr>
              <w:rPr>
                <w:sz w:val="24"/>
                <w:szCs w:val="24"/>
              </w:rPr>
            </w:pP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vAlign w:val="center"/>
          </w:tcPr>
          <w:p w:rsidR="00153444" w:rsidRPr="007A2159" w:rsidRDefault="00153444" w:rsidP="007A2159">
            <w:pPr>
              <w:rPr>
                <w:sz w:val="24"/>
                <w:szCs w:val="24"/>
              </w:rPr>
            </w:pPr>
            <w:r w:rsidRPr="007A2159">
              <w:rPr>
                <w:sz w:val="24"/>
                <w:szCs w:val="24"/>
              </w:rPr>
              <w:t>проектная мощность</w:t>
            </w:r>
          </w:p>
        </w:tc>
        <w:tc>
          <w:tcPr>
            <w:tcW w:w="7478" w:type="dxa"/>
            <w:gridSpan w:val="5"/>
          </w:tcPr>
          <w:p w:rsidR="00153444" w:rsidRDefault="00A73F3F" w:rsidP="00CC7B32">
            <w:pPr>
              <w:rPr>
                <w:sz w:val="24"/>
                <w:szCs w:val="24"/>
              </w:rPr>
            </w:pPr>
            <w:r>
              <w:rPr>
                <w:sz w:val="24"/>
                <w:szCs w:val="24"/>
              </w:rPr>
              <w:t>6</w:t>
            </w:r>
            <w:r w:rsidR="00153444">
              <w:rPr>
                <w:sz w:val="24"/>
                <w:szCs w:val="24"/>
              </w:rPr>
              <w:t>0 мест</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год последнего ремонта, в том числе:</w:t>
            </w:r>
          </w:p>
        </w:tc>
        <w:tc>
          <w:tcPr>
            <w:tcW w:w="7478" w:type="dxa"/>
            <w:gridSpan w:val="5"/>
          </w:tcPr>
          <w:p w:rsidR="00153444" w:rsidRDefault="00153444" w:rsidP="00153444">
            <w:pPr>
              <w:rPr>
                <w:sz w:val="24"/>
                <w:szCs w:val="24"/>
              </w:rPr>
            </w:pPr>
            <w:r>
              <w:rPr>
                <w:sz w:val="24"/>
                <w:szCs w:val="24"/>
              </w:rPr>
              <w:t>2019г</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капитального</w:t>
            </w:r>
          </w:p>
        </w:tc>
        <w:tc>
          <w:tcPr>
            <w:tcW w:w="7478" w:type="dxa"/>
            <w:gridSpan w:val="5"/>
          </w:tcPr>
          <w:p w:rsidR="00153444" w:rsidRDefault="00153444" w:rsidP="00CC7B32">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косметического</w:t>
            </w:r>
          </w:p>
        </w:tc>
        <w:tc>
          <w:tcPr>
            <w:tcW w:w="7478" w:type="dxa"/>
            <w:gridSpan w:val="5"/>
          </w:tcPr>
          <w:p w:rsidR="00153444" w:rsidRDefault="00153444" w:rsidP="00153444">
            <w:pPr>
              <w:rPr>
                <w:sz w:val="24"/>
                <w:szCs w:val="24"/>
              </w:rPr>
            </w:pPr>
            <w:r>
              <w:rPr>
                <w:sz w:val="24"/>
                <w:szCs w:val="24"/>
              </w:rPr>
              <w:t>2019г</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количество обеденных залов</w:t>
            </w:r>
          </w:p>
        </w:tc>
        <w:tc>
          <w:tcPr>
            <w:tcW w:w="7478" w:type="dxa"/>
            <w:gridSpan w:val="5"/>
          </w:tcPr>
          <w:p w:rsidR="00153444" w:rsidRDefault="00153444" w:rsidP="00CC7B32">
            <w:pPr>
              <w:rPr>
                <w:sz w:val="24"/>
                <w:szCs w:val="24"/>
              </w:rPr>
            </w:pPr>
            <w:r>
              <w:rPr>
                <w:sz w:val="24"/>
                <w:szCs w:val="24"/>
              </w:rPr>
              <w:t>1</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vAlign w:val="center"/>
          </w:tcPr>
          <w:p w:rsidR="00153444" w:rsidRPr="007A2159" w:rsidRDefault="00153444" w:rsidP="007A2159">
            <w:pPr>
              <w:rPr>
                <w:sz w:val="24"/>
                <w:szCs w:val="24"/>
              </w:rPr>
            </w:pPr>
            <w:r w:rsidRPr="007A2159">
              <w:rPr>
                <w:sz w:val="24"/>
                <w:szCs w:val="24"/>
              </w:rPr>
              <w:t>количество посадочных мест</w:t>
            </w:r>
          </w:p>
        </w:tc>
        <w:tc>
          <w:tcPr>
            <w:tcW w:w="7478" w:type="dxa"/>
            <w:gridSpan w:val="5"/>
          </w:tcPr>
          <w:p w:rsidR="00153444" w:rsidRDefault="00A73F3F" w:rsidP="00CC7B32">
            <w:pPr>
              <w:rPr>
                <w:sz w:val="24"/>
                <w:szCs w:val="24"/>
              </w:rPr>
            </w:pPr>
            <w:r>
              <w:rPr>
                <w:sz w:val="24"/>
                <w:szCs w:val="24"/>
              </w:rPr>
              <w:t>6</w:t>
            </w:r>
            <w:r w:rsidR="00153444">
              <w:rPr>
                <w:sz w:val="24"/>
                <w:szCs w:val="24"/>
              </w:rPr>
              <w:t>0 мест</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количество смен питающихся</w:t>
            </w:r>
          </w:p>
        </w:tc>
        <w:tc>
          <w:tcPr>
            <w:tcW w:w="7478" w:type="dxa"/>
            <w:gridSpan w:val="5"/>
          </w:tcPr>
          <w:p w:rsidR="00153444" w:rsidRDefault="00153444" w:rsidP="00CC7B32">
            <w:pPr>
              <w:rPr>
                <w:sz w:val="24"/>
                <w:szCs w:val="24"/>
              </w:rPr>
            </w:pPr>
            <w:r>
              <w:rPr>
                <w:sz w:val="24"/>
                <w:szCs w:val="24"/>
              </w:rPr>
              <w:t>1</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обеспеченность столовой посудой (в %)</w:t>
            </w:r>
          </w:p>
        </w:tc>
        <w:tc>
          <w:tcPr>
            <w:tcW w:w="7478" w:type="dxa"/>
            <w:gridSpan w:val="5"/>
          </w:tcPr>
          <w:p w:rsidR="00153444" w:rsidRDefault="00153444" w:rsidP="00CC7B32">
            <w:pPr>
              <w:rPr>
                <w:sz w:val="24"/>
                <w:szCs w:val="24"/>
              </w:rPr>
            </w:pPr>
            <w:r>
              <w:rPr>
                <w:sz w:val="24"/>
                <w:szCs w:val="24"/>
              </w:rPr>
              <w:t>100%</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обеспеченность кухонной посудой (в %)</w:t>
            </w:r>
          </w:p>
        </w:tc>
        <w:tc>
          <w:tcPr>
            <w:tcW w:w="7478" w:type="dxa"/>
            <w:gridSpan w:val="5"/>
          </w:tcPr>
          <w:p w:rsidR="00153444" w:rsidRDefault="00153444" w:rsidP="00CC7B32">
            <w:pPr>
              <w:rPr>
                <w:sz w:val="24"/>
                <w:szCs w:val="24"/>
              </w:rPr>
            </w:pPr>
            <w:r>
              <w:rPr>
                <w:sz w:val="24"/>
                <w:szCs w:val="24"/>
              </w:rPr>
              <w:t>100%</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наличие горячего водоснабжения, в том числе:</w:t>
            </w:r>
          </w:p>
        </w:tc>
        <w:tc>
          <w:tcPr>
            <w:tcW w:w="7478" w:type="dxa"/>
            <w:gridSpan w:val="5"/>
          </w:tcPr>
          <w:p w:rsidR="00153444" w:rsidRDefault="00153444" w:rsidP="00CC7B32">
            <w:pPr>
              <w:rPr>
                <w:sz w:val="24"/>
                <w:szCs w:val="24"/>
              </w:rPr>
            </w:pPr>
            <w:r>
              <w:rPr>
                <w:sz w:val="24"/>
                <w:szCs w:val="24"/>
              </w:rPr>
              <w:t>+, водонагреватель</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централизованного</w:t>
            </w:r>
          </w:p>
        </w:tc>
        <w:tc>
          <w:tcPr>
            <w:tcW w:w="7478" w:type="dxa"/>
            <w:gridSpan w:val="5"/>
          </w:tcPr>
          <w:p w:rsidR="00153444" w:rsidRDefault="00153444" w:rsidP="00CC7B32">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децентрализованного</w:t>
            </w:r>
          </w:p>
        </w:tc>
        <w:tc>
          <w:tcPr>
            <w:tcW w:w="7478" w:type="dxa"/>
            <w:gridSpan w:val="5"/>
          </w:tcPr>
          <w:p w:rsidR="00153444" w:rsidRDefault="00153444" w:rsidP="00CC7B32">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наличие холодного водоснабжения:</w:t>
            </w:r>
          </w:p>
        </w:tc>
        <w:tc>
          <w:tcPr>
            <w:tcW w:w="7478" w:type="dxa"/>
            <w:gridSpan w:val="5"/>
          </w:tcPr>
          <w:p w:rsidR="00153444" w:rsidRDefault="00153444" w:rsidP="00CC7B32">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централизованного</w:t>
            </w:r>
          </w:p>
        </w:tc>
        <w:tc>
          <w:tcPr>
            <w:tcW w:w="7478" w:type="dxa"/>
            <w:gridSpan w:val="5"/>
          </w:tcPr>
          <w:p w:rsidR="00153444" w:rsidRDefault="00153444" w:rsidP="00CC7B32">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децентрализованного</w:t>
            </w:r>
          </w:p>
        </w:tc>
        <w:tc>
          <w:tcPr>
            <w:tcW w:w="7478" w:type="dxa"/>
            <w:gridSpan w:val="5"/>
          </w:tcPr>
          <w:p w:rsidR="00153444" w:rsidRDefault="00153444" w:rsidP="00CC7B32">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технология мытья посуды:</w:t>
            </w:r>
          </w:p>
        </w:tc>
        <w:tc>
          <w:tcPr>
            <w:tcW w:w="7478" w:type="dxa"/>
            <w:gridSpan w:val="5"/>
          </w:tcPr>
          <w:p w:rsidR="00153444" w:rsidRDefault="00153444" w:rsidP="00CC7B32">
            <w:pPr>
              <w:rPr>
                <w:sz w:val="24"/>
                <w:szCs w:val="24"/>
              </w:rPr>
            </w:pP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наличие посудомоечной машины</w:t>
            </w:r>
          </w:p>
        </w:tc>
        <w:tc>
          <w:tcPr>
            <w:tcW w:w="7478" w:type="dxa"/>
            <w:gridSpan w:val="5"/>
          </w:tcPr>
          <w:p w:rsidR="00153444" w:rsidRDefault="00153444" w:rsidP="00CC7B32">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посудомоечные ванны (количество)</w:t>
            </w:r>
          </w:p>
        </w:tc>
        <w:tc>
          <w:tcPr>
            <w:tcW w:w="7478" w:type="dxa"/>
            <w:gridSpan w:val="5"/>
          </w:tcPr>
          <w:p w:rsidR="00153444" w:rsidRDefault="00153444" w:rsidP="00CC7B32">
            <w:pPr>
              <w:rPr>
                <w:sz w:val="24"/>
                <w:szCs w:val="24"/>
              </w:rPr>
            </w:pPr>
            <w:r>
              <w:rPr>
                <w:sz w:val="24"/>
                <w:szCs w:val="24"/>
              </w:rPr>
              <w:t>+, 3</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наличие производственных помещений (цехов)</w:t>
            </w:r>
          </w:p>
        </w:tc>
        <w:tc>
          <w:tcPr>
            <w:tcW w:w="7478" w:type="dxa"/>
            <w:gridSpan w:val="5"/>
          </w:tcPr>
          <w:p w:rsidR="00153444" w:rsidRDefault="00153444" w:rsidP="00CC7B32">
            <w:pPr>
              <w:rPr>
                <w:sz w:val="24"/>
                <w:szCs w:val="24"/>
              </w:rPr>
            </w:pPr>
            <w:r>
              <w:rPr>
                <w:sz w:val="24"/>
                <w:szCs w:val="24"/>
              </w:rPr>
              <w:t>+, складское помещение, овощной цех, мясо-рыбный цех, горячий цех</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наличие технологического оборудования</w:t>
            </w:r>
          </w:p>
        </w:tc>
        <w:tc>
          <w:tcPr>
            <w:tcW w:w="7478" w:type="dxa"/>
            <w:gridSpan w:val="5"/>
          </w:tcPr>
          <w:p w:rsidR="00153444" w:rsidRPr="007A2159" w:rsidRDefault="00153444" w:rsidP="007A2159">
            <w:pPr>
              <w:rPr>
                <w:sz w:val="24"/>
                <w:szCs w:val="24"/>
              </w:rPr>
            </w:pPr>
            <w:r>
              <w:rPr>
                <w:sz w:val="24"/>
                <w:szCs w:val="24"/>
              </w:rPr>
              <w:t>+, шкаф для хранения хлеба, электрокотел, электромясорубка, электрическая плита</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наличие холодильного оборудования:</w:t>
            </w:r>
          </w:p>
        </w:tc>
        <w:tc>
          <w:tcPr>
            <w:tcW w:w="7478" w:type="dxa"/>
            <w:gridSpan w:val="5"/>
          </w:tcPr>
          <w:p w:rsidR="00153444" w:rsidRDefault="00153444" w:rsidP="00CC7B32">
            <w:pPr>
              <w:rPr>
                <w:sz w:val="24"/>
                <w:szCs w:val="24"/>
              </w:rPr>
            </w:pPr>
            <w:r>
              <w:rPr>
                <w:sz w:val="24"/>
                <w:szCs w:val="24"/>
              </w:rPr>
              <w:t>+</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охлаждаемых (низкотемпературных) камер</w:t>
            </w:r>
          </w:p>
        </w:tc>
        <w:tc>
          <w:tcPr>
            <w:tcW w:w="7478" w:type="dxa"/>
            <w:gridSpan w:val="5"/>
          </w:tcPr>
          <w:p w:rsidR="00153444" w:rsidRDefault="00153444" w:rsidP="00CC7B32">
            <w:pPr>
              <w:rPr>
                <w:sz w:val="24"/>
                <w:szCs w:val="24"/>
              </w:rPr>
            </w:pPr>
            <w:r>
              <w:rPr>
                <w:sz w:val="24"/>
                <w:szCs w:val="24"/>
              </w:rPr>
              <w:t>+, 1</w:t>
            </w:r>
          </w:p>
        </w:tc>
      </w:tr>
      <w:tr w:rsidR="00153444" w:rsidRPr="007A2159" w:rsidTr="007A2159">
        <w:tc>
          <w:tcPr>
            <w:tcW w:w="694" w:type="dxa"/>
            <w:vMerge/>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r w:rsidRPr="007A2159">
              <w:rPr>
                <w:sz w:val="24"/>
                <w:szCs w:val="24"/>
              </w:rPr>
              <w:t>бытовых холодильников</w:t>
            </w:r>
          </w:p>
        </w:tc>
        <w:tc>
          <w:tcPr>
            <w:tcW w:w="7478" w:type="dxa"/>
            <w:gridSpan w:val="5"/>
          </w:tcPr>
          <w:p w:rsidR="00153444" w:rsidRDefault="00153444" w:rsidP="00CC7B32">
            <w:pPr>
              <w:rPr>
                <w:sz w:val="24"/>
                <w:szCs w:val="24"/>
              </w:rPr>
            </w:pPr>
            <w:r>
              <w:rPr>
                <w:sz w:val="24"/>
                <w:szCs w:val="24"/>
              </w:rPr>
              <w:t>+, 2</w:t>
            </w:r>
          </w:p>
        </w:tc>
      </w:tr>
      <w:tr w:rsidR="00153444" w:rsidRPr="007A2159" w:rsidTr="007A2159">
        <w:trPr>
          <w:trHeight w:val="823"/>
        </w:trPr>
        <w:tc>
          <w:tcPr>
            <w:tcW w:w="694" w:type="dxa"/>
            <w:vMerge w:val="restart"/>
          </w:tcPr>
          <w:p w:rsidR="00153444" w:rsidRPr="007A2159" w:rsidRDefault="00153444" w:rsidP="007A2159">
            <w:pPr>
              <w:rPr>
                <w:sz w:val="24"/>
                <w:szCs w:val="24"/>
              </w:rPr>
            </w:pPr>
            <w:r w:rsidRPr="007A2159">
              <w:rPr>
                <w:sz w:val="24"/>
                <w:szCs w:val="24"/>
              </w:rPr>
              <w:t>7.3</w:t>
            </w:r>
          </w:p>
        </w:tc>
        <w:tc>
          <w:tcPr>
            <w:tcW w:w="3112" w:type="dxa"/>
            <w:gridSpan w:val="2"/>
            <w:vMerge w:val="restart"/>
          </w:tcPr>
          <w:p w:rsidR="00153444" w:rsidRPr="007A2159" w:rsidRDefault="00153444" w:rsidP="007A2159">
            <w:pPr>
              <w:jc w:val="center"/>
              <w:rPr>
                <w:sz w:val="24"/>
                <w:szCs w:val="24"/>
              </w:rPr>
            </w:pPr>
            <w:r w:rsidRPr="007A2159">
              <w:rPr>
                <w:sz w:val="24"/>
                <w:szCs w:val="24"/>
              </w:rPr>
              <w:t>Водоснабжение организации (отметить в ячейке)</w:t>
            </w:r>
          </w:p>
        </w:tc>
        <w:tc>
          <w:tcPr>
            <w:tcW w:w="3458" w:type="dxa"/>
            <w:gridSpan w:val="2"/>
          </w:tcPr>
          <w:p w:rsidR="00153444" w:rsidRPr="007A2159" w:rsidRDefault="00153444" w:rsidP="007A2159">
            <w:pPr>
              <w:jc w:val="center"/>
              <w:rPr>
                <w:sz w:val="24"/>
                <w:szCs w:val="24"/>
              </w:rPr>
            </w:pPr>
            <w:r w:rsidRPr="007A2159">
              <w:rPr>
                <w:sz w:val="24"/>
                <w:szCs w:val="24"/>
              </w:rPr>
              <w:t>централизованное</w:t>
            </w:r>
          </w:p>
          <w:p w:rsidR="00153444" w:rsidRPr="007A2159" w:rsidRDefault="00153444" w:rsidP="007A2159">
            <w:pPr>
              <w:jc w:val="center"/>
              <w:rPr>
                <w:sz w:val="24"/>
                <w:szCs w:val="24"/>
              </w:rPr>
            </w:pPr>
            <w:r w:rsidRPr="007A2159">
              <w:rPr>
                <w:sz w:val="24"/>
                <w:szCs w:val="24"/>
              </w:rPr>
              <w:t>от местного водопровода: да/нет</w:t>
            </w:r>
          </w:p>
        </w:tc>
        <w:tc>
          <w:tcPr>
            <w:tcW w:w="3847" w:type="dxa"/>
            <w:gridSpan w:val="4"/>
          </w:tcPr>
          <w:p w:rsidR="00153444" w:rsidRPr="007A2159" w:rsidRDefault="00153444" w:rsidP="007A2159">
            <w:pPr>
              <w:jc w:val="center"/>
              <w:rPr>
                <w:sz w:val="24"/>
                <w:szCs w:val="24"/>
              </w:rPr>
            </w:pPr>
            <w:r w:rsidRPr="007A2159">
              <w:rPr>
                <w:sz w:val="24"/>
                <w:szCs w:val="24"/>
              </w:rPr>
              <w:t>централизованное от артскважины: да/нет</w:t>
            </w:r>
          </w:p>
        </w:tc>
        <w:tc>
          <w:tcPr>
            <w:tcW w:w="3631" w:type="dxa"/>
          </w:tcPr>
          <w:p w:rsidR="00153444" w:rsidRPr="007A2159" w:rsidRDefault="00153444" w:rsidP="007A2159">
            <w:pPr>
              <w:jc w:val="center"/>
              <w:rPr>
                <w:sz w:val="24"/>
                <w:szCs w:val="24"/>
              </w:rPr>
            </w:pPr>
            <w:r w:rsidRPr="007A2159">
              <w:rPr>
                <w:sz w:val="24"/>
                <w:szCs w:val="24"/>
              </w:rPr>
              <w:t>привозная (бутилированная) вода: да/нет</w:t>
            </w:r>
          </w:p>
        </w:tc>
      </w:tr>
      <w:tr w:rsidR="00153444" w:rsidRPr="007A2159" w:rsidTr="007A2159">
        <w:trPr>
          <w:trHeight w:val="391"/>
        </w:trPr>
        <w:tc>
          <w:tcPr>
            <w:tcW w:w="694" w:type="dxa"/>
            <w:vMerge/>
          </w:tcPr>
          <w:p w:rsidR="00153444" w:rsidRPr="007A2159" w:rsidRDefault="00153444" w:rsidP="007A2159">
            <w:pPr>
              <w:rPr>
                <w:sz w:val="24"/>
                <w:szCs w:val="24"/>
              </w:rPr>
            </w:pPr>
          </w:p>
        </w:tc>
        <w:tc>
          <w:tcPr>
            <w:tcW w:w="3112" w:type="dxa"/>
            <w:gridSpan w:val="2"/>
            <w:vMerge/>
          </w:tcPr>
          <w:p w:rsidR="00153444" w:rsidRPr="007A2159" w:rsidRDefault="00153444" w:rsidP="007A2159">
            <w:pPr>
              <w:rPr>
                <w:sz w:val="24"/>
                <w:szCs w:val="24"/>
              </w:rPr>
            </w:pPr>
          </w:p>
        </w:tc>
        <w:tc>
          <w:tcPr>
            <w:tcW w:w="3458" w:type="dxa"/>
            <w:gridSpan w:val="2"/>
          </w:tcPr>
          <w:p w:rsidR="00153444" w:rsidRPr="007A2159" w:rsidRDefault="00153444" w:rsidP="00153444">
            <w:pPr>
              <w:jc w:val="center"/>
              <w:rPr>
                <w:sz w:val="24"/>
                <w:szCs w:val="24"/>
              </w:rPr>
            </w:pPr>
            <w:r>
              <w:rPr>
                <w:sz w:val="24"/>
                <w:szCs w:val="24"/>
              </w:rPr>
              <w:t>+</w:t>
            </w:r>
          </w:p>
        </w:tc>
        <w:tc>
          <w:tcPr>
            <w:tcW w:w="3847" w:type="dxa"/>
            <w:gridSpan w:val="4"/>
          </w:tcPr>
          <w:p w:rsidR="00153444" w:rsidRPr="007A2159" w:rsidRDefault="00153444" w:rsidP="00153444">
            <w:pPr>
              <w:jc w:val="center"/>
              <w:rPr>
                <w:sz w:val="24"/>
                <w:szCs w:val="24"/>
              </w:rPr>
            </w:pPr>
            <w:r>
              <w:rPr>
                <w:sz w:val="24"/>
                <w:szCs w:val="24"/>
              </w:rPr>
              <w:t>-</w:t>
            </w:r>
          </w:p>
        </w:tc>
        <w:tc>
          <w:tcPr>
            <w:tcW w:w="3631" w:type="dxa"/>
          </w:tcPr>
          <w:p w:rsidR="00153444" w:rsidRPr="007A2159" w:rsidRDefault="00153444" w:rsidP="00153444">
            <w:pPr>
              <w:jc w:val="center"/>
              <w:rPr>
                <w:sz w:val="24"/>
                <w:szCs w:val="24"/>
              </w:rPr>
            </w:pPr>
            <w:r>
              <w:rPr>
                <w:sz w:val="24"/>
                <w:szCs w:val="24"/>
              </w:rPr>
              <w:t>+</w:t>
            </w:r>
          </w:p>
        </w:tc>
      </w:tr>
      <w:tr w:rsidR="00153444" w:rsidRPr="007A2159" w:rsidTr="007A2159">
        <w:tc>
          <w:tcPr>
            <w:tcW w:w="694" w:type="dxa"/>
          </w:tcPr>
          <w:p w:rsidR="00153444" w:rsidRPr="007A2159" w:rsidRDefault="00153444" w:rsidP="007A2159">
            <w:pPr>
              <w:rPr>
                <w:sz w:val="24"/>
                <w:szCs w:val="24"/>
              </w:rPr>
            </w:pPr>
            <w:r w:rsidRPr="007A2159">
              <w:rPr>
                <w:sz w:val="24"/>
                <w:szCs w:val="24"/>
              </w:rPr>
              <w:t>7.4</w:t>
            </w:r>
          </w:p>
        </w:tc>
        <w:tc>
          <w:tcPr>
            <w:tcW w:w="6570" w:type="dxa"/>
            <w:gridSpan w:val="4"/>
            <w:vAlign w:val="bottom"/>
          </w:tcPr>
          <w:p w:rsidR="00153444" w:rsidRPr="007A2159" w:rsidRDefault="00153444" w:rsidP="007A2159">
            <w:pPr>
              <w:rPr>
                <w:sz w:val="24"/>
                <w:szCs w:val="24"/>
              </w:rPr>
            </w:pPr>
            <w:r w:rsidRPr="007A2159">
              <w:rPr>
                <w:sz w:val="24"/>
                <w:szCs w:val="24"/>
              </w:rPr>
              <w:t>Наличие емкости для запаса воды (в куб. м)</w:t>
            </w:r>
          </w:p>
        </w:tc>
        <w:tc>
          <w:tcPr>
            <w:tcW w:w="7478" w:type="dxa"/>
            <w:gridSpan w:val="5"/>
          </w:tcPr>
          <w:p w:rsidR="00153444" w:rsidRPr="007A2159" w:rsidRDefault="00153444" w:rsidP="007A2159">
            <w:pPr>
              <w:rPr>
                <w:sz w:val="24"/>
                <w:szCs w:val="24"/>
              </w:rPr>
            </w:pPr>
            <w:r>
              <w:rPr>
                <w:sz w:val="24"/>
                <w:szCs w:val="24"/>
              </w:rPr>
              <w:t>+</w:t>
            </w:r>
          </w:p>
        </w:tc>
      </w:tr>
      <w:tr w:rsidR="00153444" w:rsidRPr="007A2159" w:rsidTr="007A2159">
        <w:tc>
          <w:tcPr>
            <w:tcW w:w="694" w:type="dxa"/>
          </w:tcPr>
          <w:p w:rsidR="00153444" w:rsidRPr="007A2159" w:rsidRDefault="00153444" w:rsidP="007A2159">
            <w:pPr>
              <w:rPr>
                <w:sz w:val="24"/>
                <w:szCs w:val="24"/>
              </w:rPr>
            </w:pPr>
            <w:r w:rsidRPr="007A2159">
              <w:rPr>
                <w:sz w:val="24"/>
                <w:szCs w:val="24"/>
              </w:rPr>
              <w:t>7.5</w:t>
            </w:r>
          </w:p>
        </w:tc>
        <w:tc>
          <w:tcPr>
            <w:tcW w:w="6570" w:type="dxa"/>
            <w:gridSpan w:val="4"/>
            <w:vAlign w:val="bottom"/>
          </w:tcPr>
          <w:p w:rsidR="00153444" w:rsidRPr="007A2159" w:rsidRDefault="00153444" w:rsidP="007A2159">
            <w:pPr>
              <w:rPr>
                <w:sz w:val="24"/>
                <w:szCs w:val="24"/>
              </w:rPr>
            </w:pPr>
            <w:r w:rsidRPr="007A2159">
              <w:rPr>
                <w:sz w:val="24"/>
                <w:szCs w:val="24"/>
              </w:rPr>
              <w:t>Горячее водоснабжение: наличие, тип</w:t>
            </w:r>
          </w:p>
        </w:tc>
        <w:tc>
          <w:tcPr>
            <w:tcW w:w="7478" w:type="dxa"/>
            <w:gridSpan w:val="5"/>
          </w:tcPr>
          <w:p w:rsidR="00153444" w:rsidRPr="007A2159" w:rsidRDefault="00153444" w:rsidP="007A2159">
            <w:pPr>
              <w:rPr>
                <w:sz w:val="24"/>
                <w:szCs w:val="24"/>
              </w:rPr>
            </w:pPr>
            <w:r>
              <w:rPr>
                <w:sz w:val="24"/>
                <w:szCs w:val="24"/>
              </w:rPr>
              <w:t>+, электроводонагреватели</w:t>
            </w:r>
          </w:p>
        </w:tc>
      </w:tr>
      <w:tr w:rsidR="00153444" w:rsidRPr="007A2159" w:rsidTr="007A2159">
        <w:tc>
          <w:tcPr>
            <w:tcW w:w="694" w:type="dxa"/>
            <w:vMerge w:val="restart"/>
          </w:tcPr>
          <w:p w:rsidR="00153444" w:rsidRPr="007A2159" w:rsidRDefault="00153444" w:rsidP="007A2159">
            <w:pPr>
              <w:rPr>
                <w:sz w:val="24"/>
                <w:szCs w:val="24"/>
              </w:rPr>
            </w:pPr>
            <w:r w:rsidRPr="007A2159">
              <w:rPr>
                <w:sz w:val="24"/>
                <w:szCs w:val="24"/>
              </w:rPr>
              <w:t>7.6</w:t>
            </w:r>
          </w:p>
        </w:tc>
        <w:tc>
          <w:tcPr>
            <w:tcW w:w="3112" w:type="dxa"/>
            <w:gridSpan w:val="2"/>
            <w:vMerge w:val="restart"/>
          </w:tcPr>
          <w:p w:rsidR="00153444" w:rsidRPr="007A2159" w:rsidRDefault="00153444" w:rsidP="007A2159">
            <w:pPr>
              <w:jc w:val="center"/>
              <w:rPr>
                <w:sz w:val="24"/>
                <w:szCs w:val="24"/>
              </w:rPr>
            </w:pPr>
            <w:r w:rsidRPr="007A2159">
              <w:rPr>
                <w:sz w:val="24"/>
                <w:szCs w:val="24"/>
              </w:rPr>
              <w:t>Канализация</w:t>
            </w:r>
          </w:p>
        </w:tc>
        <w:tc>
          <w:tcPr>
            <w:tcW w:w="5245" w:type="dxa"/>
            <w:gridSpan w:val="4"/>
            <w:vAlign w:val="center"/>
          </w:tcPr>
          <w:p w:rsidR="00153444" w:rsidRPr="007A2159" w:rsidRDefault="00153444" w:rsidP="007A2159">
            <w:pPr>
              <w:jc w:val="center"/>
              <w:rPr>
                <w:sz w:val="24"/>
                <w:szCs w:val="24"/>
              </w:rPr>
            </w:pPr>
            <w:r w:rsidRPr="007A2159">
              <w:rPr>
                <w:sz w:val="24"/>
                <w:szCs w:val="24"/>
              </w:rPr>
              <w:t>централизованная: да/нет</w:t>
            </w:r>
          </w:p>
        </w:tc>
        <w:tc>
          <w:tcPr>
            <w:tcW w:w="5691" w:type="dxa"/>
            <w:gridSpan w:val="3"/>
            <w:vAlign w:val="center"/>
          </w:tcPr>
          <w:p w:rsidR="00153444" w:rsidRPr="007A2159" w:rsidRDefault="00153444" w:rsidP="007A2159">
            <w:pPr>
              <w:jc w:val="center"/>
              <w:rPr>
                <w:sz w:val="24"/>
                <w:szCs w:val="24"/>
              </w:rPr>
            </w:pPr>
            <w:r w:rsidRPr="007A2159">
              <w:rPr>
                <w:sz w:val="24"/>
                <w:szCs w:val="24"/>
              </w:rPr>
              <w:t>выгребного типа: да/нет</w:t>
            </w:r>
          </w:p>
        </w:tc>
      </w:tr>
      <w:tr w:rsidR="00153444" w:rsidRPr="007A2159" w:rsidTr="007A2159">
        <w:trPr>
          <w:trHeight w:val="291"/>
        </w:trPr>
        <w:tc>
          <w:tcPr>
            <w:tcW w:w="694" w:type="dxa"/>
            <w:vMerge/>
          </w:tcPr>
          <w:p w:rsidR="00153444" w:rsidRPr="007A2159" w:rsidRDefault="00153444" w:rsidP="007A2159">
            <w:pPr>
              <w:rPr>
                <w:sz w:val="24"/>
                <w:szCs w:val="24"/>
              </w:rPr>
            </w:pPr>
          </w:p>
        </w:tc>
        <w:tc>
          <w:tcPr>
            <w:tcW w:w="3112" w:type="dxa"/>
            <w:gridSpan w:val="2"/>
            <w:vMerge/>
          </w:tcPr>
          <w:p w:rsidR="00153444" w:rsidRPr="007A2159" w:rsidRDefault="00153444" w:rsidP="007A2159">
            <w:pPr>
              <w:rPr>
                <w:sz w:val="24"/>
                <w:szCs w:val="24"/>
              </w:rPr>
            </w:pPr>
          </w:p>
        </w:tc>
        <w:tc>
          <w:tcPr>
            <w:tcW w:w="5245" w:type="dxa"/>
            <w:gridSpan w:val="4"/>
          </w:tcPr>
          <w:p w:rsidR="00153444" w:rsidRPr="007A2159" w:rsidRDefault="00153444" w:rsidP="007A2159">
            <w:pPr>
              <w:rPr>
                <w:sz w:val="24"/>
                <w:szCs w:val="24"/>
              </w:rPr>
            </w:pPr>
          </w:p>
        </w:tc>
        <w:tc>
          <w:tcPr>
            <w:tcW w:w="5691" w:type="dxa"/>
            <w:gridSpan w:val="3"/>
          </w:tcPr>
          <w:p w:rsidR="00153444" w:rsidRPr="007A2159" w:rsidRDefault="00153444" w:rsidP="007A2159">
            <w:pPr>
              <w:rPr>
                <w:sz w:val="24"/>
                <w:szCs w:val="24"/>
              </w:rPr>
            </w:pPr>
          </w:p>
        </w:tc>
      </w:tr>
      <w:tr w:rsidR="00153444" w:rsidRPr="007A2159" w:rsidTr="007A2159">
        <w:tc>
          <w:tcPr>
            <w:tcW w:w="694" w:type="dxa"/>
          </w:tcPr>
          <w:p w:rsidR="00153444" w:rsidRPr="007A2159" w:rsidRDefault="00153444" w:rsidP="007A2159">
            <w:pPr>
              <w:rPr>
                <w:sz w:val="24"/>
                <w:szCs w:val="24"/>
              </w:rPr>
            </w:pPr>
            <w:r w:rsidRPr="007A2159">
              <w:rPr>
                <w:sz w:val="24"/>
                <w:szCs w:val="24"/>
              </w:rPr>
              <w:t>7.7</w:t>
            </w:r>
          </w:p>
        </w:tc>
        <w:tc>
          <w:tcPr>
            <w:tcW w:w="6570" w:type="dxa"/>
            <w:gridSpan w:val="4"/>
            <w:vAlign w:val="bottom"/>
          </w:tcPr>
          <w:p w:rsidR="00153444" w:rsidRPr="007A2159" w:rsidRDefault="00153444" w:rsidP="007A2159">
            <w:pPr>
              <w:rPr>
                <w:sz w:val="24"/>
                <w:szCs w:val="24"/>
              </w:rPr>
            </w:pPr>
            <w:r w:rsidRPr="007A2159">
              <w:rPr>
                <w:sz w:val="24"/>
                <w:szCs w:val="24"/>
              </w:rPr>
              <w:t>Площадки для мусора, их оборудование</w:t>
            </w:r>
          </w:p>
        </w:tc>
        <w:tc>
          <w:tcPr>
            <w:tcW w:w="7478" w:type="dxa"/>
            <w:gridSpan w:val="5"/>
          </w:tcPr>
          <w:p w:rsidR="00153444" w:rsidRPr="007A2159" w:rsidRDefault="00A73F3F" w:rsidP="007A2159">
            <w:pPr>
              <w:rPr>
                <w:sz w:val="24"/>
                <w:szCs w:val="24"/>
              </w:rPr>
            </w:pPr>
            <w:r>
              <w:rPr>
                <w:sz w:val="24"/>
                <w:szCs w:val="24"/>
              </w:rPr>
              <w:t>+, 2</w:t>
            </w:r>
            <w:r w:rsidR="00153444">
              <w:rPr>
                <w:sz w:val="24"/>
                <w:szCs w:val="24"/>
              </w:rPr>
              <w:t xml:space="preserve"> контейнера на бетонированной площадке огороженной с 3-х сторон</w:t>
            </w:r>
          </w:p>
        </w:tc>
      </w:tr>
      <w:tr w:rsidR="00153444" w:rsidRPr="007A2159" w:rsidTr="007A2159">
        <w:tc>
          <w:tcPr>
            <w:tcW w:w="694" w:type="dxa"/>
          </w:tcPr>
          <w:p w:rsidR="00153444" w:rsidRPr="007A2159" w:rsidRDefault="00153444" w:rsidP="007A2159">
            <w:pPr>
              <w:rPr>
                <w:sz w:val="24"/>
                <w:szCs w:val="24"/>
              </w:rPr>
            </w:pPr>
            <w:r w:rsidRPr="007A2159">
              <w:rPr>
                <w:sz w:val="24"/>
                <w:szCs w:val="24"/>
              </w:rPr>
              <w:t>7.8</w:t>
            </w:r>
          </w:p>
        </w:tc>
        <w:tc>
          <w:tcPr>
            <w:tcW w:w="6570" w:type="dxa"/>
            <w:gridSpan w:val="4"/>
          </w:tcPr>
          <w:p w:rsidR="00153444" w:rsidRPr="007A2159" w:rsidRDefault="00153444" w:rsidP="007A2159">
            <w:pPr>
              <w:rPr>
                <w:sz w:val="24"/>
                <w:szCs w:val="24"/>
              </w:rPr>
            </w:pPr>
            <w:r w:rsidRPr="007A2159">
              <w:rPr>
                <w:sz w:val="24"/>
                <w:szCs w:val="24"/>
              </w:rPr>
              <w:t>Газоснабжение</w:t>
            </w:r>
          </w:p>
        </w:tc>
        <w:tc>
          <w:tcPr>
            <w:tcW w:w="7478" w:type="dxa"/>
            <w:gridSpan w:val="5"/>
          </w:tcPr>
          <w:p w:rsidR="00153444" w:rsidRPr="007A2159" w:rsidRDefault="00153444" w:rsidP="007A2159">
            <w:pPr>
              <w:rPr>
                <w:sz w:val="24"/>
                <w:szCs w:val="24"/>
              </w:rPr>
            </w:pPr>
            <w:r>
              <w:rPr>
                <w:sz w:val="24"/>
                <w:szCs w:val="24"/>
              </w:rPr>
              <w:t>-</w:t>
            </w:r>
          </w:p>
        </w:tc>
      </w:tr>
      <w:tr w:rsidR="00153444" w:rsidRPr="007A2159" w:rsidTr="007A2159">
        <w:trPr>
          <w:trHeight w:hRule="exact" w:val="20"/>
        </w:trPr>
        <w:tc>
          <w:tcPr>
            <w:tcW w:w="694" w:type="dxa"/>
          </w:tcPr>
          <w:p w:rsidR="00153444" w:rsidRPr="007A2159" w:rsidRDefault="00153444" w:rsidP="007A2159">
            <w:pPr>
              <w:rPr>
                <w:sz w:val="24"/>
                <w:szCs w:val="24"/>
              </w:rPr>
            </w:pPr>
          </w:p>
        </w:tc>
        <w:tc>
          <w:tcPr>
            <w:tcW w:w="6570" w:type="dxa"/>
            <w:gridSpan w:val="4"/>
          </w:tcPr>
          <w:p w:rsidR="00153444" w:rsidRPr="007A2159" w:rsidRDefault="00153444" w:rsidP="007A2159">
            <w:pPr>
              <w:rPr>
                <w:sz w:val="24"/>
                <w:szCs w:val="24"/>
              </w:rPr>
            </w:pPr>
          </w:p>
        </w:tc>
        <w:tc>
          <w:tcPr>
            <w:tcW w:w="7478" w:type="dxa"/>
            <w:gridSpan w:val="5"/>
          </w:tcPr>
          <w:p w:rsidR="00153444" w:rsidRPr="007A2159" w:rsidRDefault="00153444" w:rsidP="007A2159">
            <w:pPr>
              <w:rPr>
                <w:sz w:val="24"/>
                <w:szCs w:val="24"/>
              </w:rPr>
            </w:pPr>
          </w:p>
        </w:tc>
      </w:tr>
      <w:tr w:rsidR="00153444" w:rsidRPr="007A2159" w:rsidTr="007A2159">
        <w:tc>
          <w:tcPr>
            <w:tcW w:w="694" w:type="dxa"/>
            <w:vAlign w:val="center"/>
          </w:tcPr>
          <w:p w:rsidR="00153444" w:rsidRPr="007A2159" w:rsidRDefault="00153444" w:rsidP="007A2159">
            <w:pPr>
              <w:jc w:val="center"/>
              <w:rPr>
                <w:sz w:val="24"/>
                <w:szCs w:val="24"/>
              </w:rPr>
            </w:pPr>
            <w:r w:rsidRPr="007A2159">
              <w:rPr>
                <w:sz w:val="24"/>
                <w:szCs w:val="24"/>
              </w:rPr>
              <w:t>№ п/п</w:t>
            </w:r>
          </w:p>
        </w:tc>
        <w:tc>
          <w:tcPr>
            <w:tcW w:w="10079" w:type="dxa"/>
            <w:gridSpan w:val="7"/>
            <w:vAlign w:val="center"/>
          </w:tcPr>
          <w:p w:rsidR="00153444" w:rsidRPr="007A2159" w:rsidRDefault="00153444" w:rsidP="007A2159">
            <w:pPr>
              <w:jc w:val="center"/>
              <w:rPr>
                <w:sz w:val="24"/>
                <w:szCs w:val="24"/>
              </w:rPr>
            </w:pPr>
            <w:r w:rsidRPr="007A2159">
              <w:rPr>
                <w:sz w:val="24"/>
                <w:szCs w:val="24"/>
              </w:rPr>
              <w:t>Наименование характеристики</w:t>
            </w:r>
          </w:p>
        </w:tc>
        <w:tc>
          <w:tcPr>
            <w:tcW w:w="3969" w:type="dxa"/>
            <w:gridSpan w:val="2"/>
            <w:vAlign w:val="center"/>
          </w:tcPr>
          <w:p w:rsidR="00153444" w:rsidRPr="007A2159" w:rsidRDefault="00153444" w:rsidP="007A2159">
            <w:pPr>
              <w:jc w:val="center"/>
              <w:rPr>
                <w:sz w:val="24"/>
                <w:szCs w:val="24"/>
              </w:rPr>
            </w:pPr>
            <w:r w:rsidRPr="007A2159">
              <w:rPr>
                <w:sz w:val="24"/>
                <w:szCs w:val="24"/>
              </w:rPr>
              <w:t>Показатель</w:t>
            </w:r>
          </w:p>
        </w:tc>
      </w:tr>
      <w:tr w:rsidR="00153444" w:rsidRPr="007A2159" w:rsidTr="007A2159">
        <w:tc>
          <w:tcPr>
            <w:tcW w:w="14742" w:type="dxa"/>
            <w:gridSpan w:val="10"/>
            <w:vAlign w:val="center"/>
          </w:tcPr>
          <w:p w:rsidR="00153444" w:rsidRPr="007A2159" w:rsidRDefault="00153444" w:rsidP="007A2159">
            <w:pPr>
              <w:ind w:left="1080"/>
              <w:contextualSpacing/>
              <w:jc w:val="center"/>
              <w:rPr>
                <w:bCs/>
                <w:sz w:val="4"/>
                <w:szCs w:val="4"/>
              </w:rPr>
            </w:pPr>
          </w:p>
          <w:p w:rsidR="00153444" w:rsidRPr="007A2159" w:rsidRDefault="00153444" w:rsidP="007A2159">
            <w:pPr>
              <w:numPr>
                <w:ilvl w:val="0"/>
                <w:numId w:val="25"/>
              </w:numPr>
              <w:contextualSpacing/>
              <w:jc w:val="center"/>
              <w:rPr>
                <w:iCs/>
                <w:sz w:val="24"/>
                <w:szCs w:val="24"/>
              </w:rPr>
            </w:pPr>
            <w:r w:rsidRPr="007A2159">
              <w:rPr>
                <w:bCs/>
                <w:sz w:val="24"/>
                <w:szCs w:val="24"/>
              </w:rPr>
              <w:t>Основные характеристики доступности организации для лиц с ограниченными возможностями с учетом особых потребностей детей-инвалидов</w:t>
            </w:r>
            <w:r w:rsidRPr="007A2159">
              <w:rPr>
                <w:vertAlign w:val="superscript"/>
              </w:rPr>
              <w:footnoteReference w:id="2"/>
            </w:r>
            <w:r w:rsidRPr="007A2159">
              <w:rPr>
                <w:iCs/>
                <w:sz w:val="24"/>
                <w:szCs w:val="24"/>
              </w:rPr>
              <w:t>(данный раздел заполняется при наличии в лагере созданных условий доступности, указанных  в данном разделе)</w:t>
            </w:r>
          </w:p>
          <w:p w:rsidR="00153444" w:rsidRPr="007A2159" w:rsidRDefault="00153444" w:rsidP="007A2159">
            <w:pPr>
              <w:ind w:left="720"/>
              <w:contextualSpacing/>
              <w:rPr>
                <w:sz w:val="18"/>
                <w:szCs w:val="18"/>
              </w:rPr>
            </w:pPr>
          </w:p>
        </w:tc>
      </w:tr>
      <w:tr w:rsidR="00153444" w:rsidRPr="007A2159" w:rsidTr="007A2159">
        <w:tc>
          <w:tcPr>
            <w:tcW w:w="709" w:type="dxa"/>
            <w:gridSpan w:val="2"/>
            <w:vMerge w:val="restart"/>
          </w:tcPr>
          <w:p w:rsidR="00153444" w:rsidRPr="007A2159" w:rsidRDefault="00153444" w:rsidP="007A2159">
            <w:pPr>
              <w:jc w:val="center"/>
              <w:rPr>
                <w:bCs/>
                <w:sz w:val="24"/>
                <w:szCs w:val="24"/>
              </w:rPr>
            </w:pPr>
            <w:r w:rsidRPr="007A2159">
              <w:rPr>
                <w:bCs/>
                <w:sz w:val="24"/>
                <w:szCs w:val="24"/>
              </w:rPr>
              <w:lastRenderedPageBreak/>
              <w:t>8.1</w:t>
            </w:r>
          </w:p>
        </w:tc>
        <w:tc>
          <w:tcPr>
            <w:tcW w:w="10064" w:type="dxa"/>
            <w:gridSpan w:val="6"/>
            <w:vAlign w:val="center"/>
          </w:tcPr>
          <w:p w:rsidR="00153444" w:rsidRPr="007A2159" w:rsidRDefault="00153444" w:rsidP="007A2159">
            <w:pPr>
              <w:rPr>
                <w:bCs/>
                <w:sz w:val="24"/>
                <w:szCs w:val="24"/>
              </w:rPr>
            </w:pPr>
            <w:r w:rsidRPr="007A2159">
              <w:rPr>
                <w:bCs/>
                <w:sz w:val="24"/>
                <w:szCs w:val="24"/>
              </w:rPr>
              <w:t>Доступность инфраструктуры организации для лиц с ограниченными возможностями здоровья</w:t>
            </w:r>
            <w:r w:rsidRPr="007A2159">
              <w:rPr>
                <w:bCs/>
                <w:sz w:val="24"/>
                <w:szCs w:val="24"/>
                <w:vertAlign w:val="superscript"/>
              </w:rPr>
              <w:footnoteReference w:id="3"/>
            </w:r>
            <w:r w:rsidRPr="007A2159">
              <w:rPr>
                <w:bCs/>
                <w:sz w:val="24"/>
                <w:szCs w:val="24"/>
              </w:rPr>
              <w:t>, в том числе:</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c>
          <w:tcPr>
            <w:tcW w:w="709" w:type="dxa"/>
            <w:gridSpan w:val="2"/>
            <w:vMerge/>
            <w:vAlign w:val="center"/>
          </w:tcPr>
          <w:p w:rsidR="00153444" w:rsidRPr="007A2159" w:rsidRDefault="00153444" w:rsidP="007A2159">
            <w:pPr>
              <w:jc w:val="center"/>
              <w:rPr>
                <w:bCs/>
                <w:sz w:val="24"/>
                <w:szCs w:val="24"/>
              </w:rPr>
            </w:pPr>
          </w:p>
        </w:tc>
        <w:tc>
          <w:tcPr>
            <w:tcW w:w="10064" w:type="dxa"/>
            <w:gridSpan w:val="6"/>
            <w:vAlign w:val="center"/>
          </w:tcPr>
          <w:p w:rsidR="00153444" w:rsidRPr="007A2159" w:rsidRDefault="00153444" w:rsidP="007A2159">
            <w:pPr>
              <w:rPr>
                <w:bCs/>
                <w:sz w:val="24"/>
                <w:szCs w:val="24"/>
              </w:rPr>
            </w:pPr>
            <w:r w:rsidRPr="007A2159">
              <w:rPr>
                <w:bCs/>
                <w:sz w:val="24"/>
                <w:szCs w:val="24"/>
              </w:rPr>
              <w:t>на территории</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c>
          <w:tcPr>
            <w:tcW w:w="709" w:type="dxa"/>
            <w:gridSpan w:val="2"/>
            <w:vMerge/>
            <w:vAlign w:val="center"/>
          </w:tcPr>
          <w:p w:rsidR="00153444" w:rsidRPr="007A2159" w:rsidRDefault="00153444" w:rsidP="007A2159">
            <w:pPr>
              <w:jc w:val="center"/>
              <w:rPr>
                <w:bCs/>
                <w:sz w:val="24"/>
                <w:szCs w:val="24"/>
              </w:rPr>
            </w:pPr>
          </w:p>
        </w:tc>
        <w:tc>
          <w:tcPr>
            <w:tcW w:w="10064" w:type="dxa"/>
            <w:gridSpan w:val="6"/>
            <w:vAlign w:val="center"/>
          </w:tcPr>
          <w:p w:rsidR="00153444" w:rsidRPr="007A2159" w:rsidRDefault="00153444" w:rsidP="007A2159">
            <w:pPr>
              <w:rPr>
                <w:bCs/>
                <w:sz w:val="24"/>
                <w:szCs w:val="24"/>
              </w:rPr>
            </w:pPr>
            <w:r w:rsidRPr="007A2159">
              <w:rPr>
                <w:bCs/>
                <w:sz w:val="24"/>
                <w:szCs w:val="24"/>
              </w:rPr>
              <w:t>в зданиях и сооружениях</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c>
          <w:tcPr>
            <w:tcW w:w="709" w:type="dxa"/>
            <w:gridSpan w:val="2"/>
            <w:vMerge/>
            <w:vAlign w:val="center"/>
          </w:tcPr>
          <w:p w:rsidR="00153444" w:rsidRPr="007A2159" w:rsidRDefault="00153444" w:rsidP="007A2159">
            <w:pPr>
              <w:jc w:val="center"/>
              <w:rPr>
                <w:bCs/>
                <w:sz w:val="24"/>
                <w:szCs w:val="24"/>
              </w:rPr>
            </w:pPr>
          </w:p>
        </w:tc>
        <w:tc>
          <w:tcPr>
            <w:tcW w:w="10064" w:type="dxa"/>
            <w:gridSpan w:val="6"/>
            <w:vAlign w:val="center"/>
          </w:tcPr>
          <w:p w:rsidR="00153444" w:rsidRPr="007A2159" w:rsidRDefault="00153444" w:rsidP="007A2159">
            <w:pPr>
              <w:rPr>
                <w:bCs/>
                <w:sz w:val="24"/>
                <w:szCs w:val="24"/>
              </w:rPr>
            </w:pPr>
            <w:r w:rsidRPr="007A2159">
              <w:rPr>
                <w:bCs/>
                <w:sz w:val="24"/>
                <w:szCs w:val="24"/>
              </w:rPr>
              <w:t>на водных объектах</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c>
          <w:tcPr>
            <w:tcW w:w="709" w:type="dxa"/>
            <w:gridSpan w:val="2"/>
          </w:tcPr>
          <w:p w:rsidR="00153444" w:rsidRPr="007A2159" w:rsidRDefault="00153444" w:rsidP="007A2159">
            <w:pPr>
              <w:rPr>
                <w:sz w:val="24"/>
                <w:szCs w:val="24"/>
              </w:rPr>
            </w:pPr>
            <w:r w:rsidRPr="007A2159">
              <w:rPr>
                <w:bCs/>
                <w:sz w:val="24"/>
                <w:szCs w:val="24"/>
              </w:rPr>
              <w:t>8.2</w:t>
            </w:r>
          </w:p>
        </w:tc>
        <w:tc>
          <w:tcPr>
            <w:tcW w:w="10064" w:type="dxa"/>
            <w:gridSpan w:val="6"/>
            <w:vAlign w:val="bottom"/>
          </w:tcPr>
          <w:p w:rsidR="00153444" w:rsidRPr="007A2159" w:rsidRDefault="00153444" w:rsidP="007A2159">
            <w:pPr>
              <w:rPr>
                <w:sz w:val="24"/>
                <w:szCs w:val="24"/>
              </w:rPr>
            </w:pPr>
            <w:r w:rsidRPr="007A2159">
              <w:rPr>
                <w:bCs/>
                <w:sz w:val="24"/>
                <w:szCs w:val="24"/>
              </w:rPr>
              <w:t>Наличие профильных групп для детей-инвалидов (по слуху; по зрению; с нарушениями опорно-двигательного аппарата; с задержкой умственного развития) с учетом их особых потребностей: количество групп (с указанием профиля)</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c>
          <w:tcPr>
            <w:tcW w:w="709" w:type="dxa"/>
            <w:gridSpan w:val="2"/>
          </w:tcPr>
          <w:p w:rsidR="00153444" w:rsidRPr="007A2159" w:rsidRDefault="00153444" w:rsidP="007A2159">
            <w:pPr>
              <w:rPr>
                <w:sz w:val="24"/>
                <w:szCs w:val="24"/>
              </w:rPr>
            </w:pPr>
            <w:r w:rsidRPr="007A2159">
              <w:rPr>
                <w:bCs/>
                <w:sz w:val="24"/>
                <w:szCs w:val="24"/>
              </w:rPr>
              <w:t>8.3</w:t>
            </w:r>
          </w:p>
        </w:tc>
        <w:tc>
          <w:tcPr>
            <w:tcW w:w="10064" w:type="dxa"/>
            <w:gridSpan w:val="6"/>
            <w:vAlign w:val="bottom"/>
          </w:tcPr>
          <w:p w:rsidR="00153444" w:rsidRPr="007A2159" w:rsidRDefault="00153444" w:rsidP="007A2159">
            <w:pPr>
              <w:rPr>
                <w:sz w:val="24"/>
                <w:szCs w:val="24"/>
              </w:rPr>
            </w:pPr>
            <w:r w:rsidRPr="007A2159">
              <w:rPr>
                <w:bCs/>
                <w:sz w:val="24"/>
                <w:szCs w:val="24"/>
              </w:rPr>
              <w:t>Наличие квалифицированных специалистов по работе с детьми-инвалидами (по слуху; по зрению; с нарушениями опорно-двигательного аппарата; с задержкой умственного развития) с учетом особых потребностей детей-инвалидов: численность специалистов, их профиль работы (направление)</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c>
          <w:tcPr>
            <w:tcW w:w="709" w:type="dxa"/>
            <w:gridSpan w:val="2"/>
          </w:tcPr>
          <w:p w:rsidR="00153444" w:rsidRPr="007A2159" w:rsidRDefault="00153444" w:rsidP="007A2159">
            <w:pPr>
              <w:rPr>
                <w:sz w:val="24"/>
                <w:szCs w:val="24"/>
              </w:rPr>
            </w:pPr>
            <w:r w:rsidRPr="007A2159">
              <w:rPr>
                <w:bCs/>
                <w:sz w:val="24"/>
                <w:szCs w:val="24"/>
              </w:rPr>
              <w:t>8.4</w:t>
            </w:r>
          </w:p>
        </w:tc>
        <w:tc>
          <w:tcPr>
            <w:tcW w:w="10064" w:type="dxa"/>
            <w:gridSpan w:val="6"/>
            <w:vAlign w:val="bottom"/>
          </w:tcPr>
          <w:p w:rsidR="00153444" w:rsidRPr="007A2159" w:rsidRDefault="00153444" w:rsidP="007A2159">
            <w:pPr>
              <w:rPr>
                <w:sz w:val="24"/>
                <w:szCs w:val="24"/>
              </w:rPr>
            </w:pPr>
            <w:r w:rsidRPr="007A2159">
              <w:rPr>
                <w:bCs/>
                <w:sz w:val="24"/>
                <w:szCs w:val="24"/>
              </w:rPr>
              <w:t>Наличие возможности организации совместного отдыха детей-инвалидов и их родителей</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c>
          <w:tcPr>
            <w:tcW w:w="709" w:type="dxa"/>
            <w:gridSpan w:val="2"/>
          </w:tcPr>
          <w:p w:rsidR="00153444" w:rsidRPr="007A2159" w:rsidRDefault="00153444" w:rsidP="007A2159">
            <w:pPr>
              <w:rPr>
                <w:sz w:val="24"/>
                <w:szCs w:val="24"/>
              </w:rPr>
            </w:pPr>
            <w:r w:rsidRPr="007A2159">
              <w:rPr>
                <w:bCs/>
                <w:sz w:val="24"/>
                <w:szCs w:val="24"/>
              </w:rPr>
              <w:t>8.5</w:t>
            </w:r>
          </w:p>
        </w:tc>
        <w:tc>
          <w:tcPr>
            <w:tcW w:w="10064" w:type="dxa"/>
            <w:gridSpan w:val="6"/>
            <w:vAlign w:val="bottom"/>
          </w:tcPr>
          <w:p w:rsidR="00153444" w:rsidRPr="007A2159" w:rsidRDefault="00153444" w:rsidP="007A2159">
            <w:pPr>
              <w:rPr>
                <w:sz w:val="24"/>
                <w:szCs w:val="24"/>
              </w:rPr>
            </w:pPr>
            <w:r w:rsidRPr="007A2159">
              <w:rPr>
                <w:bCs/>
                <w:sz w:val="24"/>
                <w:szCs w:val="24"/>
              </w:rPr>
              <w:t>Доступность информации (наличие специализированной литературы для слабовидящих, наличие сурдопереводчиков для слабослышащих) и др.</w:t>
            </w:r>
          </w:p>
        </w:tc>
        <w:tc>
          <w:tcPr>
            <w:tcW w:w="3969" w:type="dxa"/>
            <w:gridSpan w:val="2"/>
            <w:vAlign w:val="center"/>
          </w:tcPr>
          <w:p w:rsidR="00153444" w:rsidRPr="007A2159" w:rsidRDefault="00153444" w:rsidP="007A2159">
            <w:pPr>
              <w:jc w:val="center"/>
              <w:rPr>
                <w:bCs/>
                <w:sz w:val="24"/>
                <w:szCs w:val="24"/>
              </w:rPr>
            </w:pPr>
            <w:r>
              <w:rPr>
                <w:bCs/>
                <w:sz w:val="24"/>
                <w:szCs w:val="24"/>
              </w:rPr>
              <w:t>-</w:t>
            </w:r>
          </w:p>
        </w:tc>
      </w:tr>
      <w:tr w:rsidR="00153444" w:rsidRPr="007A2159" w:rsidTr="007A2159">
        <w:trPr>
          <w:cantSplit/>
          <w:trHeight w:hRule="exact" w:val="20"/>
        </w:trPr>
        <w:tc>
          <w:tcPr>
            <w:tcW w:w="709" w:type="dxa"/>
            <w:gridSpan w:val="2"/>
          </w:tcPr>
          <w:p w:rsidR="00153444" w:rsidRPr="007A2159" w:rsidRDefault="00153444" w:rsidP="007A2159">
            <w:pPr>
              <w:rPr>
                <w:bCs/>
                <w:sz w:val="24"/>
                <w:szCs w:val="24"/>
              </w:rPr>
            </w:pPr>
          </w:p>
        </w:tc>
        <w:tc>
          <w:tcPr>
            <w:tcW w:w="10064" w:type="dxa"/>
            <w:gridSpan w:val="6"/>
            <w:vAlign w:val="bottom"/>
          </w:tcPr>
          <w:p w:rsidR="00153444" w:rsidRPr="007A2159" w:rsidRDefault="00153444" w:rsidP="007A2159">
            <w:pPr>
              <w:rPr>
                <w:bCs/>
                <w:sz w:val="24"/>
                <w:szCs w:val="24"/>
              </w:rPr>
            </w:pPr>
          </w:p>
        </w:tc>
        <w:tc>
          <w:tcPr>
            <w:tcW w:w="3969" w:type="dxa"/>
            <w:gridSpan w:val="2"/>
            <w:vAlign w:val="center"/>
          </w:tcPr>
          <w:p w:rsidR="00153444" w:rsidRPr="007A2159" w:rsidRDefault="00153444" w:rsidP="007A2159">
            <w:pPr>
              <w:jc w:val="center"/>
              <w:rPr>
                <w:bCs/>
                <w:sz w:val="24"/>
                <w:szCs w:val="24"/>
              </w:rPr>
            </w:pPr>
          </w:p>
        </w:tc>
      </w:tr>
      <w:tr w:rsidR="00153444" w:rsidRPr="007A2159" w:rsidTr="007A2159">
        <w:trPr>
          <w:trHeight w:val="851"/>
        </w:trPr>
        <w:tc>
          <w:tcPr>
            <w:tcW w:w="709" w:type="dxa"/>
            <w:gridSpan w:val="2"/>
            <w:vAlign w:val="center"/>
          </w:tcPr>
          <w:p w:rsidR="00153444" w:rsidRPr="007A2159" w:rsidRDefault="00153444" w:rsidP="007A2159">
            <w:pPr>
              <w:jc w:val="center"/>
              <w:rPr>
                <w:sz w:val="24"/>
                <w:szCs w:val="24"/>
              </w:rPr>
            </w:pPr>
            <w:r w:rsidRPr="007A2159">
              <w:rPr>
                <w:sz w:val="24"/>
                <w:szCs w:val="24"/>
              </w:rPr>
              <w:t>№ п/п</w:t>
            </w:r>
          </w:p>
        </w:tc>
        <w:tc>
          <w:tcPr>
            <w:tcW w:w="3969" w:type="dxa"/>
            <w:gridSpan w:val="2"/>
            <w:vAlign w:val="center"/>
          </w:tcPr>
          <w:p w:rsidR="00153444" w:rsidRPr="007A2159" w:rsidRDefault="00153444" w:rsidP="007A2159">
            <w:pPr>
              <w:jc w:val="center"/>
              <w:rPr>
                <w:sz w:val="24"/>
                <w:szCs w:val="24"/>
              </w:rPr>
            </w:pPr>
            <w:r w:rsidRPr="007A2159">
              <w:rPr>
                <w:sz w:val="24"/>
                <w:szCs w:val="24"/>
              </w:rPr>
              <w:t>Наименование представляемых услуг</w:t>
            </w:r>
          </w:p>
        </w:tc>
        <w:tc>
          <w:tcPr>
            <w:tcW w:w="4253" w:type="dxa"/>
            <w:gridSpan w:val="2"/>
            <w:vAlign w:val="center"/>
          </w:tcPr>
          <w:p w:rsidR="00153444" w:rsidRPr="007A2159" w:rsidRDefault="00153444" w:rsidP="007A2159">
            <w:pPr>
              <w:jc w:val="center"/>
              <w:rPr>
                <w:bCs/>
                <w:sz w:val="24"/>
                <w:szCs w:val="24"/>
              </w:rPr>
            </w:pPr>
            <w:r w:rsidRPr="007A2159">
              <w:rPr>
                <w:bCs/>
                <w:sz w:val="24"/>
                <w:szCs w:val="24"/>
              </w:rPr>
              <w:t>Предыдущий год</w:t>
            </w:r>
          </w:p>
          <w:p w:rsidR="00153444" w:rsidRPr="007A2159" w:rsidRDefault="00153444" w:rsidP="007A2159">
            <w:pPr>
              <w:jc w:val="center"/>
              <w:rPr>
                <w:sz w:val="24"/>
                <w:szCs w:val="24"/>
              </w:rPr>
            </w:pPr>
          </w:p>
        </w:tc>
        <w:tc>
          <w:tcPr>
            <w:tcW w:w="5811" w:type="dxa"/>
            <w:gridSpan w:val="4"/>
            <w:vAlign w:val="center"/>
          </w:tcPr>
          <w:p w:rsidR="00153444" w:rsidRPr="007A2159" w:rsidRDefault="00153444" w:rsidP="007A2159">
            <w:pPr>
              <w:jc w:val="center"/>
              <w:rPr>
                <w:bCs/>
                <w:sz w:val="24"/>
                <w:szCs w:val="24"/>
              </w:rPr>
            </w:pPr>
            <w:r w:rsidRPr="007A2159">
              <w:rPr>
                <w:bCs/>
                <w:sz w:val="24"/>
                <w:szCs w:val="24"/>
              </w:rPr>
              <w:t xml:space="preserve">Текущий год </w:t>
            </w:r>
          </w:p>
          <w:p w:rsidR="00153444" w:rsidRPr="007A2159" w:rsidRDefault="00153444" w:rsidP="007A2159">
            <w:pPr>
              <w:jc w:val="center"/>
              <w:rPr>
                <w:sz w:val="24"/>
                <w:szCs w:val="24"/>
              </w:rPr>
            </w:pPr>
          </w:p>
        </w:tc>
      </w:tr>
      <w:tr w:rsidR="00153444" w:rsidRPr="007A2159" w:rsidTr="007A2159">
        <w:trPr>
          <w:trHeight w:val="709"/>
        </w:trPr>
        <w:tc>
          <w:tcPr>
            <w:tcW w:w="14742" w:type="dxa"/>
            <w:gridSpan w:val="10"/>
            <w:vAlign w:val="center"/>
          </w:tcPr>
          <w:p w:rsidR="00153444" w:rsidRPr="007A2159" w:rsidRDefault="00153444" w:rsidP="007A2159">
            <w:pPr>
              <w:jc w:val="center"/>
              <w:rPr>
                <w:bCs/>
                <w:sz w:val="18"/>
                <w:szCs w:val="18"/>
              </w:rPr>
            </w:pPr>
          </w:p>
          <w:p w:rsidR="00153444" w:rsidRPr="007A2159" w:rsidRDefault="00153444" w:rsidP="007A2159">
            <w:pPr>
              <w:ind w:left="1080"/>
              <w:contextualSpacing/>
              <w:jc w:val="center"/>
              <w:rPr>
                <w:bCs/>
                <w:sz w:val="24"/>
                <w:szCs w:val="24"/>
              </w:rPr>
            </w:pPr>
            <w:r w:rsidRPr="007A2159">
              <w:rPr>
                <w:bCs/>
                <w:sz w:val="24"/>
                <w:szCs w:val="24"/>
              </w:rPr>
              <w:t>9.  Стоимость предоставляемых услуг (в руб.)</w:t>
            </w:r>
          </w:p>
          <w:p w:rsidR="00153444" w:rsidRPr="007A2159" w:rsidRDefault="00153444" w:rsidP="007A2159">
            <w:pPr>
              <w:jc w:val="center"/>
              <w:rPr>
                <w:bCs/>
                <w:sz w:val="18"/>
                <w:szCs w:val="18"/>
              </w:rPr>
            </w:pPr>
          </w:p>
        </w:tc>
      </w:tr>
      <w:tr w:rsidR="00153444" w:rsidRPr="007A2159" w:rsidTr="00CC7B32">
        <w:tc>
          <w:tcPr>
            <w:tcW w:w="709" w:type="dxa"/>
            <w:gridSpan w:val="2"/>
          </w:tcPr>
          <w:p w:rsidR="00153444" w:rsidRPr="007A2159" w:rsidRDefault="00153444" w:rsidP="007A2159">
            <w:pPr>
              <w:rPr>
                <w:sz w:val="24"/>
                <w:szCs w:val="24"/>
              </w:rPr>
            </w:pPr>
            <w:r w:rsidRPr="007A2159">
              <w:rPr>
                <w:bCs/>
                <w:sz w:val="24"/>
                <w:szCs w:val="24"/>
              </w:rPr>
              <w:t>9.1</w:t>
            </w:r>
          </w:p>
        </w:tc>
        <w:tc>
          <w:tcPr>
            <w:tcW w:w="3969" w:type="dxa"/>
            <w:gridSpan w:val="2"/>
          </w:tcPr>
          <w:p w:rsidR="00153444" w:rsidRPr="007A2159" w:rsidRDefault="00153444" w:rsidP="007A2159">
            <w:pPr>
              <w:rPr>
                <w:sz w:val="24"/>
                <w:szCs w:val="24"/>
              </w:rPr>
            </w:pPr>
            <w:r w:rsidRPr="007A2159">
              <w:rPr>
                <w:bCs/>
                <w:sz w:val="24"/>
                <w:szCs w:val="24"/>
              </w:rPr>
              <w:t>Стоимость путевки</w:t>
            </w:r>
          </w:p>
        </w:tc>
        <w:tc>
          <w:tcPr>
            <w:tcW w:w="4253" w:type="dxa"/>
            <w:gridSpan w:val="2"/>
          </w:tcPr>
          <w:p w:rsidR="00153444" w:rsidRDefault="0017387C" w:rsidP="00CC7B32">
            <w:pPr>
              <w:rPr>
                <w:sz w:val="24"/>
                <w:szCs w:val="24"/>
              </w:rPr>
            </w:pPr>
            <w:r>
              <w:rPr>
                <w:sz w:val="24"/>
                <w:szCs w:val="24"/>
              </w:rPr>
              <w:t>644</w:t>
            </w:r>
            <w:r w:rsidR="00153444">
              <w:rPr>
                <w:sz w:val="24"/>
                <w:szCs w:val="24"/>
              </w:rPr>
              <w:t xml:space="preserve"> руб.</w:t>
            </w:r>
          </w:p>
        </w:tc>
        <w:tc>
          <w:tcPr>
            <w:tcW w:w="5811" w:type="dxa"/>
            <w:gridSpan w:val="4"/>
            <w:vAlign w:val="center"/>
          </w:tcPr>
          <w:p w:rsidR="00153444" w:rsidRPr="007A2159" w:rsidRDefault="0017387C" w:rsidP="007A2159">
            <w:pPr>
              <w:ind w:right="-143"/>
              <w:jc w:val="center"/>
              <w:rPr>
                <w:bCs/>
                <w:sz w:val="24"/>
                <w:szCs w:val="24"/>
              </w:rPr>
            </w:pPr>
            <w:r>
              <w:rPr>
                <w:bCs/>
                <w:sz w:val="24"/>
                <w:szCs w:val="24"/>
              </w:rPr>
              <w:t>644</w:t>
            </w:r>
            <w:r w:rsidR="00153444">
              <w:rPr>
                <w:bCs/>
                <w:sz w:val="24"/>
                <w:szCs w:val="24"/>
              </w:rPr>
              <w:t xml:space="preserve"> руб.</w:t>
            </w:r>
          </w:p>
        </w:tc>
      </w:tr>
      <w:tr w:rsidR="00153444" w:rsidRPr="007A2159" w:rsidTr="00CC7B32">
        <w:tc>
          <w:tcPr>
            <w:tcW w:w="709" w:type="dxa"/>
            <w:gridSpan w:val="2"/>
          </w:tcPr>
          <w:p w:rsidR="00153444" w:rsidRPr="007A2159" w:rsidRDefault="00153444" w:rsidP="007A2159">
            <w:pPr>
              <w:rPr>
                <w:sz w:val="24"/>
                <w:szCs w:val="24"/>
              </w:rPr>
            </w:pPr>
            <w:r w:rsidRPr="007A2159">
              <w:rPr>
                <w:bCs/>
                <w:sz w:val="24"/>
                <w:szCs w:val="24"/>
              </w:rPr>
              <w:t>9.2</w:t>
            </w:r>
          </w:p>
        </w:tc>
        <w:tc>
          <w:tcPr>
            <w:tcW w:w="3969" w:type="dxa"/>
            <w:gridSpan w:val="2"/>
          </w:tcPr>
          <w:p w:rsidR="00153444" w:rsidRPr="007A2159" w:rsidRDefault="00153444" w:rsidP="007A2159">
            <w:pPr>
              <w:rPr>
                <w:sz w:val="24"/>
                <w:szCs w:val="24"/>
              </w:rPr>
            </w:pPr>
            <w:r w:rsidRPr="007A2159">
              <w:rPr>
                <w:bCs/>
                <w:sz w:val="24"/>
                <w:szCs w:val="24"/>
              </w:rPr>
              <w:t>Стоимость койко-дня</w:t>
            </w:r>
          </w:p>
        </w:tc>
        <w:tc>
          <w:tcPr>
            <w:tcW w:w="4253" w:type="dxa"/>
            <w:gridSpan w:val="2"/>
          </w:tcPr>
          <w:p w:rsidR="00153444" w:rsidRDefault="00153444" w:rsidP="00CC7B32">
            <w:pPr>
              <w:rPr>
                <w:sz w:val="24"/>
                <w:szCs w:val="24"/>
              </w:rPr>
            </w:pPr>
            <w:r>
              <w:rPr>
                <w:sz w:val="24"/>
                <w:szCs w:val="24"/>
              </w:rPr>
              <w:t>-</w:t>
            </w:r>
          </w:p>
        </w:tc>
        <w:tc>
          <w:tcPr>
            <w:tcW w:w="5811" w:type="dxa"/>
            <w:gridSpan w:val="4"/>
            <w:vAlign w:val="center"/>
          </w:tcPr>
          <w:p w:rsidR="00153444" w:rsidRPr="007A2159" w:rsidRDefault="00153444" w:rsidP="007A2159">
            <w:pPr>
              <w:ind w:right="-143"/>
              <w:jc w:val="center"/>
              <w:rPr>
                <w:bCs/>
                <w:sz w:val="24"/>
                <w:szCs w:val="24"/>
              </w:rPr>
            </w:pPr>
            <w:r>
              <w:rPr>
                <w:bCs/>
                <w:sz w:val="24"/>
                <w:szCs w:val="24"/>
              </w:rPr>
              <w:t>-</w:t>
            </w:r>
          </w:p>
        </w:tc>
      </w:tr>
      <w:tr w:rsidR="00153444" w:rsidRPr="007A2159" w:rsidTr="00CC7B32">
        <w:tc>
          <w:tcPr>
            <w:tcW w:w="709" w:type="dxa"/>
            <w:gridSpan w:val="2"/>
          </w:tcPr>
          <w:p w:rsidR="00153444" w:rsidRPr="007A2159" w:rsidRDefault="00153444" w:rsidP="007A2159">
            <w:pPr>
              <w:rPr>
                <w:sz w:val="24"/>
                <w:szCs w:val="24"/>
              </w:rPr>
            </w:pPr>
            <w:r w:rsidRPr="007A2159">
              <w:rPr>
                <w:bCs/>
                <w:sz w:val="24"/>
                <w:szCs w:val="24"/>
              </w:rPr>
              <w:t>9.3</w:t>
            </w:r>
          </w:p>
        </w:tc>
        <w:tc>
          <w:tcPr>
            <w:tcW w:w="3969" w:type="dxa"/>
            <w:gridSpan w:val="2"/>
          </w:tcPr>
          <w:p w:rsidR="00153444" w:rsidRPr="007A2159" w:rsidRDefault="00153444" w:rsidP="007A2159">
            <w:pPr>
              <w:rPr>
                <w:sz w:val="24"/>
                <w:szCs w:val="24"/>
              </w:rPr>
            </w:pPr>
            <w:r w:rsidRPr="007A2159">
              <w:rPr>
                <w:bCs/>
                <w:sz w:val="24"/>
                <w:szCs w:val="24"/>
              </w:rPr>
              <w:t>Стоимость питания в день</w:t>
            </w:r>
          </w:p>
        </w:tc>
        <w:tc>
          <w:tcPr>
            <w:tcW w:w="4253" w:type="dxa"/>
            <w:gridSpan w:val="2"/>
          </w:tcPr>
          <w:p w:rsidR="00153444" w:rsidRDefault="0017387C" w:rsidP="00CC7B32">
            <w:pPr>
              <w:rPr>
                <w:sz w:val="24"/>
                <w:szCs w:val="24"/>
              </w:rPr>
            </w:pPr>
            <w:r>
              <w:rPr>
                <w:sz w:val="24"/>
                <w:szCs w:val="24"/>
              </w:rPr>
              <w:t>9</w:t>
            </w:r>
            <w:r w:rsidR="00153444">
              <w:rPr>
                <w:sz w:val="24"/>
                <w:szCs w:val="24"/>
              </w:rPr>
              <w:t>2 руб.</w:t>
            </w:r>
          </w:p>
        </w:tc>
        <w:tc>
          <w:tcPr>
            <w:tcW w:w="5811" w:type="dxa"/>
            <w:gridSpan w:val="4"/>
            <w:vAlign w:val="center"/>
          </w:tcPr>
          <w:p w:rsidR="00153444" w:rsidRPr="007A2159" w:rsidRDefault="0017387C" w:rsidP="007A2159">
            <w:pPr>
              <w:ind w:right="-143"/>
              <w:jc w:val="center"/>
              <w:rPr>
                <w:bCs/>
                <w:sz w:val="24"/>
                <w:szCs w:val="24"/>
              </w:rPr>
            </w:pPr>
            <w:r>
              <w:rPr>
                <w:bCs/>
                <w:sz w:val="24"/>
                <w:szCs w:val="24"/>
              </w:rPr>
              <w:t>92</w:t>
            </w:r>
            <w:r w:rsidR="00153444">
              <w:rPr>
                <w:bCs/>
                <w:sz w:val="24"/>
                <w:szCs w:val="24"/>
              </w:rPr>
              <w:t xml:space="preserve"> руб.</w:t>
            </w:r>
          </w:p>
        </w:tc>
      </w:tr>
      <w:tr w:rsidR="00153444" w:rsidRPr="007A2159" w:rsidTr="007A2159">
        <w:trPr>
          <w:trHeight w:hRule="exact" w:val="20"/>
        </w:trPr>
        <w:tc>
          <w:tcPr>
            <w:tcW w:w="709" w:type="dxa"/>
            <w:gridSpan w:val="2"/>
          </w:tcPr>
          <w:p w:rsidR="00153444" w:rsidRPr="007A2159" w:rsidRDefault="00153444" w:rsidP="007A2159">
            <w:pPr>
              <w:rPr>
                <w:bCs/>
                <w:sz w:val="24"/>
                <w:szCs w:val="24"/>
              </w:rPr>
            </w:pPr>
          </w:p>
        </w:tc>
        <w:tc>
          <w:tcPr>
            <w:tcW w:w="3969" w:type="dxa"/>
            <w:gridSpan w:val="2"/>
          </w:tcPr>
          <w:p w:rsidR="00153444" w:rsidRPr="007A2159" w:rsidRDefault="00153444" w:rsidP="007A2159">
            <w:pPr>
              <w:rPr>
                <w:bCs/>
                <w:sz w:val="24"/>
                <w:szCs w:val="24"/>
              </w:rPr>
            </w:pPr>
          </w:p>
        </w:tc>
        <w:tc>
          <w:tcPr>
            <w:tcW w:w="4253" w:type="dxa"/>
            <w:gridSpan w:val="2"/>
            <w:vAlign w:val="center"/>
          </w:tcPr>
          <w:p w:rsidR="00153444" w:rsidRPr="007A2159" w:rsidRDefault="00153444" w:rsidP="007A2159">
            <w:pPr>
              <w:jc w:val="center"/>
              <w:rPr>
                <w:bCs/>
                <w:sz w:val="24"/>
                <w:szCs w:val="24"/>
              </w:rPr>
            </w:pPr>
          </w:p>
        </w:tc>
        <w:tc>
          <w:tcPr>
            <w:tcW w:w="5811" w:type="dxa"/>
            <w:gridSpan w:val="4"/>
            <w:vAlign w:val="center"/>
          </w:tcPr>
          <w:p w:rsidR="00153444" w:rsidRPr="007A2159" w:rsidRDefault="00153444" w:rsidP="007A2159">
            <w:pPr>
              <w:ind w:right="-143"/>
              <w:jc w:val="center"/>
              <w:rPr>
                <w:bCs/>
                <w:sz w:val="24"/>
                <w:szCs w:val="24"/>
              </w:rPr>
            </w:pPr>
          </w:p>
        </w:tc>
      </w:tr>
      <w:tr w:rsidR="00153444" w:rsidRPr="007A2159" w:rsidTr="007A2159">
        <w:tc>
          <w:tcPr>
            <w:tcW w:w="14742" w:type="dxa"/>
            <w:gridSpan w:val="10"/>
          </w:tcPr>
          <w:p w:rsidR="00153444" w:rsidRPr="007A2159" w:rsidRDefault="00153444" w:rsidP="007A2159">
            <w:pPr>
              <w:ind w:left="720" w:right="-143"/>
              <w:contextualSpacing/>
              <w:rPr>
                <w:bCs/>
                <w:sz w:val="18"/>
                <w:szCs w:val="18"/>
              </w:rPr>
            </w:pPr>
          </w:p>
          <w:p w:rsidR="00153444" w:rsidRPr="007A2159" w:rsidRDefault="00153444" w:rsidP="007A2159">
            <w:pPr>
              <w:ind w:left="1080" w:right="-143"/>
              <w:contextualSpacing/>
              <w:jc w:val="center"/>
              <w:rPr>
                <w:bCs/>
                <w:sz w:val="24"/>
                <w:szCs w:val="24"/>
              </w:rPr>
            </w:pPr>
            <w:r w:rsidRPr="007A2159">
              <w:rPr>
                <w:bCs/>
                <w:sz w:val="24"/>
                <w:szCs w:val="24"/>
              </w:rPr>
              <w:t>10. Финансовые расходы (в тыс. руб.)</w:t>
            </w:r>
          </w:p>
          <w:p w:rsidR="00153444" w:rsidRPr="007A2159" w:rsidRDefault="00153444" w:rsidP="007A2159">
            <w:pPr>
              <w:ind w:left="720" w:right="-143"/>
              <w:contextualSpacing/>
              <w:rPr>
                <w:bCs/>
                <w:sz w:val="18"/>
                <w:szCs w:val="18"/>
              </w:rPr>
            </w:pPr>
          </w:p>
        </w:tc>
      </w:tr>
    </w:tbl>
    <w:p w:rsidR="004F3F7A" w:rsidRDefault="002F1561" w:rsidP="007A2159">
      <w:pPr>
        <w:shd w:val="clear" w:color="auto" w:fill="FFFFFF"/>
        <w:contextualSpacing/>
        <w:textAlignment w:val="baseline"/>
        <w:rPr>
          <w:spacing w:val="2"/>
          <w:sz w:val="24"/>
          <w:szCs w:val="24"/>
          <w:lang w:val="en-US"/>
        </w:rPr>
      </w:pPr>
      <w:r w:rsidRPr="002F1561">
        <w:rPr>
          <w:spacing w:val="2"/>
          <w:sz w:val="24"/>
          <w:szCs w:val="24"/>
        </w:rPr>
        <w:lastRenderedPageBreak/>
        <w:drawing>
          <wp:inline distT="0" distB="0" distL="0" distR="0">
            <wp:extent cx="5154236" cy="7300307"/>
            <wp:effectExtent l="1085850" t="0" r="1075114" b="0"/>
            <wp:docPr id="2" name="Рисунок 1" descr="C:\Users\Яншаева Диана\Desktop\ЛД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Яншаева Диана\Desktop\ЛДП.jpg"/>
                    <pic:cNvPicPr>
                      <a:picLocks noChangeAspect="1" noChangeArrowheads="1"/>
                    </pic:cNvPicPr>
                  </pic:nvPicPr>
                  <pic:blipFill>
                    <a:blip r:embed="rId10" cstate="print"/>
                    <a:srcRect/>
                    <a:stretch>
                      <a:fillRect/>
                    </a:stretch>
                  </pic:blipFill>
                  <pic:spPr bwMode="auto">
                    <a:xfrm rot="5400000">
                      <a:off x="0" y="0"/>
                      <a:ext cx="5158425" cy="7306240"/>
                    </a:xfrm>
                    <a:prstGeom prst="rect">
                      <a:avLst/>
                    </a:prstGeom>
                    <a:noFill/>
                    <a:ln w="9525">
                      <a:noFill/>
                      <a:miter lim="800000"/>
                      <a:headEnd/>
                      <a:tailEnd/>
                    </a:ln>
                  </pic:spPr>
                </pic:pic>
              </a:graphicData>
            </a:graphic>
          </wp:inline>
        </w:drawing>
      </w:r>
      <w:r w:rsidR="007A2159" w:rsidRPr="007A2159">
        <w:rPr>
          <w:spacing w:val="2"/>
          <w:sz w:val="24"/>
          <w:szCs w:val="24"/>
        </w:rPr>
        <w:t>М</w:t>
      </w:r>
    </w:p>
    <w:p w:rsidR="002F1561" w:rsidRPr="002F1561" w:rsidRDefault="002F1561" w:rsidP="007A2159">
      <w:pPr>
        <w:shd w:val="clear" w:color="auto" w:fill="FFFFFF"/>
        <w:contextualSpacing/>
        <w:textAlignment w:val="baseline"/>
        <w:rPr>
          <w:spacing w:val="2"/>
          <w:sz w:val="28"/>
          <w:szCs w:val="28"/>
          <w:lang w:val="en-US"/>
        </w:rPr>
        <w:sectPr w:rsidR="002F1561" w:rsidRPr="002F1561" w:rsidSect="007A2159">
          <w:headerReference w:type="default" r:id="rId11"/>
          <w:headerReference w:type="first" r:id="rId12"/>
          <w:pgSz w:w="16838" w:h="11906" w:orient="landscape"/>
          <w:pgMar w:top="1701" w:right="1134" w:bottom="851" w:left="1276" w:header="709" w:footer="709" w:gutter="0"/>
          <w:cols w:space="708"/>
          <w:titlePg/>
          <w:docGrid w:linePitch="360"/>
        </w:sectPr>
      </w:pPr>
    </w:p>
    <w:p w:rsidR="00B1307E" w:rsidRDefault="00B1307E" w:rsidP="0053302D">
      <w:pPr>
        <w:shd w:val="clear" w:color="auto" w:fill="FFFFFF"/>
        <w:ind w:left="5670"/>
        <w:contextualSpacing/>
        <w:textAlignment w:val="baseline"/>
        <w:rPr>
          <w:spacing w:val="2"/>
          <w:sz w:val="28"/>
          <w:szCs w:val="28"/>
        </w:rPr>
      </w:pPr>
    </w:p>
    <w:sectPr w:rsidR="00B1307E" w:rsidSect="006441F0">
      <w:pgSz w:w="11906" w:h="16838"/>
      <w:pgMar w:top="1134" w:right="851" w:bottom="127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F70" w:rsidRDefault="000E2F70" w:rsidP="00E54619">
      <w:r>
        <w:separator/>
      </w:r>
    </w:p>
  </w:endnote>
  <w:endnote w:type="continuationSeparator" w:id="1">
    <w:p w:rsidR="000E2F70" w:rsidRDefault="000E2F70" w:rsidP="00E54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F70" w:rsidRDefault="000E2F70" w:rsidP="00E54619">
      <w:r>
        <w:separator/>
      </w:r>
    </w:p>
  </w:footnote>
  <w:footnote w:type="continuationSeparator" w:id="1">
    <w:p w:rsidR="000E2F70" w:rsidRDefault="000E2F70" w:rsidP="00E54619">
      <w:r>
        <w:continuationSeparator/>
      </w:r>
    </w:p>
  </w:footnote>
  <w:footnote w:id="2">
    <w:p w:rsidR="00F73876" w:rsidRDefault="00F73876" w:rsidP="002047FE">
      <w:pPr>
        <w:pStyle w:val="ab"/>
        <w:ind w:firstLine="708"/>
        <w:jc w:val="both"/>
      </w:pPr>
      <w:r>
        <w:rPr>
          <w:rStyle w:val="ad"/>
        </w:rPr>
        <w:footnoteRef/>
      </w:r>
      <w:r w:rsidRPr="00F446B2">
        <w:rPr>
          <w:sz w:val="18"/>
          <w:szCs w:val="18"/>
        </w:rPr>
        <w:t>Под особыми потребностями инвалидов понимаются потребности: детей-инвалидов по зрению, детей-инвалидов по слуху, детей-инвалидов</w:t>
      </w:r>
      <w:r>
        <w:rPr>
          <w:sz w:val="18"/>
          <w:szCs w:val="18"/>
        </w:rPr>
        <w:t xml:space="preserve">, </w:t>
      </w:r>
      <w:r w:rsidRPr="00F446B2">
        <w:rPr>
          <w:sz w:val="18"/>
          <w:szCs w:val="18"/>
        </w:rPr>
        <w:t xml:space="preserve"> не способных контролировать свое поведение, детей-инвалидов</w:t>
      </w:r>
      <w:r>
        <w:rPr>
          <w:sz w:val="18"/>
          <w:szCs w:val="18"/>
        </w:rPr>
        <w:t>,</w:t>
      </w:r>
      <w:r w:rsidRPr="00F446B2">
        <w:rPr>
          <w:sz w:val="18"/>
          <w:szCs w:val="18"/>
        </w:rPr>
        <w:t xml:space="preserve"> требующих помощи при передвижении, детей-инвалидов</w:t>
      </w:r>
      <w:r>
        <w:rPr>
          <w:sz w:val="18"/>
          <w:szCs w:val="18"/>
        </w:rPr>
        <w:t>,</w:t>
      </w:r>
      <w:r w:rsidRPr="00F446B2">
        <w:rPr>
          <w:sz w:val="18"/>
          <w:szCs w:val="18"/>
        </w:rPr>
        <w:t xml:space="preserve"> требующих постоянного постороннего ухода, детей-инвалидов</w:t>
      </w:r>
      <w:r>
        <w:rPr>
          <w:sz w:val="18"/>
          <w:szCs w:val="18"/>
        </w:rPr>
        <w:t>,</w:t>
      </w:r>
      <w:r w:rsidRPr="00F446B2">
        <w:rPr>
          <w:sz w:val="18"/>
          <w:szCs w:val="18"/>
        </w:rPr>
        <w:t xml:space="preserve"> требующих постоянного сопровождения в общественных местах, а также потребности девочек-инвалидов.</w:t>
      </w:r>
    </w:p>
  </w:footnote>
  <w:footnote w:id="3">
    <w:p w:rsidR="00F73876" w:rsidRDefault="00F73876" w:rsidP="002047FE">
      <w:pPr>
        <w:pStyle w:val="ab"/>
        <w:ind w:firstLine="708"/>
        <w:jc w:val="both"/>
      </w:pPr>
      <w:r>
        <w:rPr>
          <w:rStyle w:val="ad"/>
        </w:rPr>
        <w:footnoteRef/>
      </w:r>
      <w:r w:rsidRPr="00F446B2">
        <w:rPr>
          <w:sz w:val="18"/>
          <w:szCs w:val="18"/>
        </w:rPr>
        <w:t>Степени доступности объекта определяются по следующим критериям: доступен полностью, частично доступен, условно доступен: доступными полностью должны признаваться объекты и услуги, полностью приспособленные к особым потребностям инвалидов и других маломобильных групп населения; частично доступными признаются объекты и услуги, частично приспособленные к особым потребностям инвалидов и других маломобильных групп населения; условно доступными признаются объекты и услуги, полностью не приспособленные к особым потребностям инвалидов и других маломобильных групп населения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876" w:rsidRDefault="00F7387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876" w:rsidRDefault="00F7387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A8CDF28"/>
    <w:lvl w:ilvl="0">
      <w:start w:val="1"/>
      <w:numFmt w:val="decimal"/>
      <w:lvlText w:val="1.%1."/>
      <w:lvlJc w:val="left"/>
      <w:rPr>
        <w:b w:val="0"/>
        <w:bCs w:val="0"/>
        <w:i w:val="0"/>
        <w:iCs w:val="0"/>
        <w:smallCaps w:val="0"/>
        <w:strike w:val="0"/>
        <w:color w:val="000000"/>
        <w:spacing w:val="0"/>
        <w:w w:val="100"/>
        <w:position w:val="0"/>
        <w:sz w:val="30"/>
        <w:szCs w:val="30"/>
        <w:u w:val="none"/>
      </w:rPr>
    </w:lvl>
    <w:lvl w:ilvl="1">
      <w:start w:val="1"/>
      <w:numFmt w:val="decimal"/>
      <w:lvlText w:val="1.%1."/>
      <w:lvlJc w:val="left"/>
      <w:rPr>
        <w:b w:val="0"/>
        <w:bCs w:val="0"/>
        <w:i w:val="0"/>
        <w:iCs w:val="0"/>
        <w:smallCaps w:val="0"/>
        <w:strike w:val="0"/>
        <w:color w:val="000000"/>
        <w:spacing w:val="0"/>
        <w:w w:val="100"/>
        <w:position w:val="0"/>
        <w:sz w:val="23"/>
        <w:szCs w:val="23"/>
        <w:u w:val="none"/>
      </w:rPr>
    </w:lvl>
    <w:lvl w:ilvl="2">
      <w:start w:val="1"/>
      <w:numFmt w:val="decimal"/>
      <w:lvlText w:val="1.%1."/>
      <w:lvlJc w:val="left"/>
      <w:rPr>
        <w:b w:val="0"/>
        <w:bCs w:val="0"/>
        <w:i w:val="0"/>
        <w:iCs w:val="0"/>
        <w:smallCaps w:val="0"/>
        <w:strike w:val="0"/>
        <w:color w:val="000000"/>
        <w:spacing w:val="0"/>
        <w:w w:val="100"/>
        <w:position w:val="0"/>
        <w:sz w:val="23"/>
        <w:szCs w:val="23"/>
        <w:u w:val="none"/>
      </w:rPr>
    </w:lvl>
    <w:lvl w:ilvl="3">
      <w:start w:val="1"/>
      <w:numFmt w:val="decimal"/>
      <w:lvlText w:val="1.%1."/>
      <w:lvlJc w:val="left"/>
      <w:rPr>
        <w:b w:val="0"/>
        <w:bCs w:val="0"/>
        <w:i w:val="0"/>
        <w:iCs w:val="0"/>
        <w:smallCaps w:val="0"/>
        <w:strike w:val="0"/>
        <w:color w:val="000000"/>
        <w:spacing w:val="0"/>
        <w:w w:val="100"/>
        <w:position w:val="0"/>
        <w:sz w:val="23"/>
        <w:szCs w:val="23"/>
        <w:u w:val="none"/>
      </w:rPr>
    </w:lvl>
    <w:lvl w:ilvl="4">
      <w:start w:val="1"/>
      <w:numFmt w:val="decimal"/>
      <w:lvlText w:val="1.%1."/>
      <w:lvlJc w:val="left"/>
      <w:rPr>
        <w:b w:val="0"/>
        <w:bCs w:val="0"/>
        <w:i w:val="0"/>
        <w:iCs w:val="0"/>
        <w:smallCaps w:val="0"/>
        <w:strike w:val="0"/>
        <w:color w:val="000000"/>
        <w:spacing w:val="0"/>
        <w:w w:val="100"/>
        <w:position w:val="0"/>
        <w:sz w:val="23"/>
        <w:szCs w:val="23"/>
        <w:u w:val="none"/>
      </w:rPr>
    </w:lvl>
    <w:lvl w:ilvl="5">
      <w:start w:val="1"/>
      <w:numFmt w:val="decimal"/>
      <w:lvlText w:val="1.%1."/>
      <w:lvlJc w:val="left"/>
      <w:rPr>
        <w:b w:val="0"/>
        <w:bCs w:val="0"/>
        <w:i w:val="0"/>
        <w:iCs w:val="0"/>
        <w:smallCaps w:val="0"/>
        <w:strike w:val="0"/>
        <w:color w:val="000000"/>
        <w:spacing w:val="0"/>
        <w:w w:val="100"/>
        <w:position w:val="0"/>
        <w:sz w:val="23"/>
        <w:szCs w:val="23"/>
        <w:u w:val="none"/>
      </w:rPr>
    </w:lvl>
    <w:lvl w:ilvl="6">
      <w:start w:val="1"/>
      <w:numFmt w:val="decimal"/>
      <w:lvlText w:val="1.%1."/>
      <w:lvlJc w:val="left"/>
      <w:rPr>
        <w:b w:val="0"/>
        <w:bCs w:val="0"/>
        <w:i w:val="0"/>
        <w:iCs w:val="0"/>
        <w:smallCaps w:val="0"/>
        <w:strike w:val="0"/>
        <w:color w:val="000000"/>
        <w:spacing w:val="0"/>
        <w:w w:val="100"/>
        <w:position w:val="0"/>
        <w:sz w:val="23"/>
        <w:szCs w:val="23"/>
        <w:u w:val="none"/>
      </w:rPr>
    </w:lvl>
    <w:lvl w:ilvl="7">
      <w:start w:val="1"/>
      <w:numFmt w:val="decimal"/>
      <w:lvlText w:val="1.%1."/>
      <w:lvlJc w:val="left"/>
      <w:rPr>
        <w:b w:val="0"/>
        <w:bCs w:val="0"/>
        <w:i w:val="0"/>
        <w:iCs w:val="0"/>
        <w:smallCaps w:val="0"/>
        <w:strike w:val="0"/>
        <w:color w:val="000000"/>
        <w:spacing w:val="0"/>
        <w:w w:val="100"/>
        <w:position w:val="0"/>
        <w:sz w:val="23"/>
        <w:szCs w:val="23"/>
        <w:u w:val="none"/>
      </w:rPr>
    </w:lvl>
    <w:lvl w:ilvl="8">
      <w:start w:val="1"/>
      <w:numFmt w:val="decimal"/>
      <w:lvlText w:val="1.%1."/>
      <w:lvlJc w:val="left"/>
      <w:rPr>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
    <w:nsid w:val="00B37DC7"/>
    <w:multiLevelType w:val="hybridMultilevel"/>
    <w:tmpl w:val="FCD05B78"/>
    <w:lvl w:ilvl="0" w:tplc="63E812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D255C5"/>
    <w:multiLevelType w:val="hybridMultilevel"/>
    <w:tmpl w:val="307C7564"/>
    <w:lvl w:ilvl="0" w:tplc="47641C6E">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0662E2"/>
    <w:multiLevelType w:val="hybridMultilevel"/>
    <w:tmpl w:val="E9DEA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53B5D"/>
    <w:multiLevelType w:val="hybridMultilevel"/>
    <w:tmpl w:val="7A0A40BE"/>
    <w:lvl w:ilvl="0" w:tplc="C36E0EE2">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F151B6D"/>
    <w:multiLevelType w:val="hybridMultilevel"/>
    <w:tmpl w:val="53D6B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3906AD"/>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4186203"/>
    <w:multiLevelType w:val="hybridMultilevel"/>
    <w:tmpl w:val="E3CE16E8"/>
    <w:lvl w:ilvl="0" w:tplc="7292C5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337DF4"/>
    <w:multiLevelType w:val="hybridMultilevel"/>
    <w:tmpl w:val="EACE7572"/>
    <w:lvl w:ilvl="0" w:tplc="C3F640E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4895410"/>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936616"/>
    <w:multiLevelType w:val="hybridMultilevel"/>
    <w:tmpl w:val="3A6E0F0C"/>
    <w:lvl w:ilvl="0" w:tplc="81BA6056">
      <w:start w:val="1"/>
      <w:numFmt w:val="upperRoman"/>
      <w:lvlText w:val="%1."/>
      <w:lvlJc w:val="left"/>
      <w:pPr>
        <w:ind w:left="1240" w:hanging="72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12">
    <w:nsid w:val="2F4F2239"/>
    <w:multiLevelType w:val="hybridMultilevel"/>
    <w:tmpl w:val="718C6CB4"/>
    <w:lvl w:ilvl="0" w:tplc="2D5A2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FC375BC"/>
    <w:multiLevelType w:val="hybridMultilevel"/>
    <w:tmpl w:val="1DC80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EB0B05"/>
    <w:multiLevelType w:val="hybridMultilevel"/>
    <w:tmpl w:val="B96CDF54"/>
    <w:lvl w:ilvl="0" w:tplc="2CFE9B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A3427CE"/>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FF7B07"/>
    <w:multiLevelType w:val="hybridMultilevel"/>
    <w:tmpl w:val="53488434"/>
    <w:lvl w:ilvl="0" w:tplc="98C2ED90">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B5C0338"/>
    <w:multiLevelType w:val="hybridMultilevel"/>
    <w:tmpl w:val="05BEB416"/>
    <w:lvl w:ilvl="0" w:tplc="12267B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D3309A2"/>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3D3A2342"/>
    <w:multiLevelType w:val="hybridMultilevel"/>
    <w:tmpl w:val="27AE936C"/>
    <w:lvl w:ilvl="0" w:tplc="93FE1C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C3354C"/>
    <w:multiLevelType w:val="hybridMultilevel"/>
    <w:tmpl w:val="54D62020"/>
    <w:lvl w:ilvl="0" w:tplc="38F6AA14">
      <w:start w:val="2019"/>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221A8E"/>
    <w:multiLevelType w:val="hybridMultilevel"/>
    <w:tmpl w:val="8A36C7EE"/>
    <w:lvl w:ilvl="0" w:tplc="D82005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59B218D"/>
    <w:multiLevelType w:val="hybridMultilevel"/>
    <w:tmpl w:val="5F54A724"/>
    <w:lvl w:ilvl="0" w:tplc="491E51D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73749B6"/>
    <w:multiLevelType w:val="hybridMultilevel"/>
    <w:tmpl w:val="3D8226F6"/>
    <w:lvl w:ilvl="0" w:tplc="37A62E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8C14E4B"/>
    <w:multiLevelType w:val="hybridMultilevel"/>
    <w:tmpl w:val="E09A1576"/>
    <w:lvl w:ilvl="0" w:tplc="4F583C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B693E13"/>
    <w:multiLevelType w:val="hybridMultilevel"/>
    <w:tmpl w:val="F45AE590"/>
    <w:lvl w:ilvl="0" w:tplc="37981B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C466255"/>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966BBF"/>
    <w:multiLevelType w:val="hybridMultilevel"/>
    <w:tmpl w:val="CB586F36"/>
    <w:lvl w:ilvl="0" w:tplc="CC1271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2C5042C"/>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BB23C1"/>
    <w:multiLevelType w:val="hybridMultilevel"/>
    <w:tmpl w:val="D806E696"/>
    <w:lvl w:ilvl="0" w:tplc="A78C5A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2B73DA"/>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5C5F031D"/>
    <w:multiLevelType w:val="hybridMultilevel"/>
    <w:tmpl w:val="05D2C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A32B87"/>
    <w:multiLevelType w:val="hybridMultilevel"/>
    <w:tmpl w:val="758AA51E"/>
    <w:lvl w:ilvl="0" w:tplc="55202B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7765762"/>
    <w:multiLevelType w:val="multilevel"/>
    <w:tmpl w:val="3D2C417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DAE0AC7"/>
    <w:multiLevelType w:val="hybridMultilevel"/>
    <w:tmpl w:val="AEFEB412"/>
    <w:lvl w:ilvl="0" w:tplc="574A0A98">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201A47"/>
    <w:multiLevelType w:val="hybridMultilevel"/>
    <w:tmpl w:val="F52E6CE4"/>
    <w:lvl w:ilvl="0" w:tplc="EBEA1D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3C40717"/>
    <w:multiLevelType w:val="hybridMultilevel"/>
    <w:tmpl w:val="A12EFF28"/>
    <w:lvl w:ilvl="0" w:tplc="0419000F">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85062C2"/>
    <w:multiLevelType w:val="hybridMultilevel"/>
    <w:tmpl w:val="A1C0F3B4"/>
    <w:lvl w:ilvl="0" w:tplc="DE1C54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C4D73F3"/>
    <w:multiLevelType w:val="hybridMultilevel"/>
    <w:tmpl w:val="BCBC28E2"/>
    <w:lvl w:ilvl="0" w:tplc="2F18F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F1231BA"/>
    <w:multiLevelType w:val="hybridMultilevel"/>
    <w:tmpl w:val="35BE29BA"/>
    <w:lvl w:ilvl="0" w:tplc="126064A2">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30"/>
  </w:num>
  <w:num w:numId="4">
    <w:abstractNumId w:val="37"/>
  </w:num>
  <w:num w:numId="5">
    <w:abstractNumId w:val="24"/>
  </w:num>
  <w:num w:numId="6">
    <w:abstractNumId w:val="0"/>
  </w:num>
  <w:num w:numId="7">
    <w:abstractNumId w:val="1"/>
  </w:num>
  <w:num w:numId="8">
    <w:abstractNumId w:val="34"/>
  </w:num>
  <w:num w:numId="9">
    <w:abstractNumId w:val="5"/>
  </w:num>
  <w:num w:numId="10">
    <w:abstractNumId w:val="3"/>
  </w:num>
  <w:num w:numId="11">
    <w:abstractNumId w:val="6"/>
  </w:num>
  <w:num w:numId="12">
    <w:abstractNumId w:val="35"/>
  </w:num>
  <w:num w:numId="13">
    <w:abstractNumId w:val="11"/>
  </w:num>
  <w:num w:numId="14">
    <w:abstractNumId w:val="22"/>
  </w:num>
  <w:num w:numId="15">
    <w:abstractNumId w:val="38"/>
  </w:num>
  <w:num w:numId="16">
    <w:abstractNumId w:val="8"/>
  </w:num>
  <w:num w:numId="17">
    <w:abstractNumId w:val="14"/>
  </w:num>
  <w:num w:numId="18">
    <w:abstractNumId w:val="27"/>
  </w:num>
  <w:num w:numId="19">
    <w:abstractNumId w:val="12"/>
  </w:num>
  <w:num w:numId="20">
    <w:abstractNumId w:val="19"/>
  </w:num>
  <w:num w:numId="21">
    <w:abstractNumId w:val="39"/>
  </w:num>
  <w:num w:numId="22">
    <w:abstractNumId w:val="29"/>
  </w:num>
  <w:num w:numId="23">
    <w:abstractNumId w:val="33"/>
  </w:num>
  <w:num w:numId="24">
    <w:abstractNumId w:val="36"/>
  </w:num>
  <w:num w:numId="25">
    <w:abstractNumId w:val="15"/>
  </w:num>
  <w:num w:numId="26">
    <w:abstractNumId w:val="18"/>
  </w:num>
  <w:num w:numId="27">
    <w:abstractNumId w:val="32"/>
  </w:num>
  <w:num w:numId="28">
    <w:abstractNumId w:val="23"/>
  </w:num>
  <w:num w:numId="29">
    <w:abstractNumId w:val="16"/>
  </w:num>
  <w:num w:numId="30">
    <w:abstractNumId w:val="25"/>
  </w:num>
  <w:num w:numId="31">
    <w:abstractNumId w:val="13"/>
  </w:num>
  <w:num w:numId="32">
    <w:abstractNumId w:val="28"/>
  </w:num>
  <w:num w:numId="33">
    <w:abstractNumId w:val="26"/>
  </w:num>
  <w:num w:numId="34">
    <w:abstractNumId w:val="10"/>
  </w:num>
  <w:num w:numId="35">
    <w:abstractNumId w:val="9"/>
  </w:num>
  <w:num w:numId="36">
    <w:abstractNumId w:val="4"/>
  </w:num>
  <w:num w:numId="37">
    <w:abstractNumId w:val="17"/>
  </w:num>
  <w:num w:numId="38">
    <w:abstractNumId w:val="31"/>
  </w:num>
  <w:num w:numId="39">
    <w:abstractNumId w:val="20"/>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84046"/>
    <w:rsid w:val="00022E10"/>
    <w:rsid w:val="00037AAB"/>
    <w:rsid w:val="000469BA"/>
    <w:rsid w:val="0005578B"/>
    <w:rsid w:val="00057339"/>
    <w:rsid w:val="00060AA2"/>
    <w:rsid w:val="00062F7E"/>
    <w:rsid w:val="0006405C"/>
    <w:rsid w:val="00072B1F"/>
    <w:rsid w:val="00081919"/>
    <w:rsid w:val="0009157D"/>
    <w:rsid w:val="00097590"/>
    <w:rsid w:val="000A7C95"/>
    <w:rsid w:val="000B69A5"/>
    <w:rsid w:val="000C356B"/>
    <w:rsid w:val="000C4151"/>
    <w:rsid w:val="000C4B82"/>
    <w:rsid w:val="000D6526"/>
    <w:rsid w:val="000E005E"/>
    <w:rsid w:val="000E2F70"/>
    <w:rsid w:val="000E6552"/>
    <w:rsid w:val="000F61DC"/>
    <w:rsid w:val="00110B79"/>
    <w:rsid w:val="001115E3"/>
    <w:rsid w:val="001135FD"/>
    <w:rsid w:val="0011771A"/>
    <w:rsid w:val="0012348C"/>
    <w:rsid w:val="00125043"/>
    <w:rsid w:val="00143122"/>
    <w:rsid w:val="00143C8B"/>
    <w:rsid w:val="00153444"/>
    <w:rsid w:val="001604FB"/>
    <w:rsid w:val="00161E4B"/>
    <w:rsid w:val="001735EC"/>
    <w:rsid w:val="0017387C"/>
    <w:rsid w:val="0018359A"/>
    <w:rsid w:val="001A3463"/>
    <w:rsid w:val="001B08BE"/>
    <w:rsid w:val="001B1593"/>
    <w:rsid w:val="001B3197"/>
    <w:rsid w:val="001B39DF"/>
    <w:rsid w:val="001C65AC"/>
    <w:rsid w:val="00200D03"/>
    <w:rsid w:val="002047AD"/>
    <w:rsid w:val="002047FE"/>
    <w:rsid w:val="0020635F"/>
    <w:rsid w:val="0021370A"/>
    <w:rsid w:val="00214725"/>
    <w:rsid w:val="0021494F"/>
    <w:rsid w:val="00223A03"/>
    <w:rsid w:val="00226F84"/>
    <w:rsid w:val="002355AC"/>
    <w:rsid w:val="0023587A"/>
    <w:rsid w:val="00236111"/>
    <w:rsid w:val="00245479"/>
    <w:rsid w:val="00245A1F"/>
    <w:rsid w:val="00260F94"/>
    <w:rsid w:val="00261AEA"/>
    <w:rsid w:val="002671BE"/>
    <w:rsid w:val="002701CD"/>
    <w:rsid w:val="0027101A"/>
    <w:rsid w:val="002764A9"/>
    <w:rsid w:val="002842B7"/>
    <w:rsid w:val="0028791C"/>
    <w:rsid w:val="0029754A"/>
    <w:rsid w:val="002B2602"/>
    <w:rsid w:val="002C7FB9"/>
    <w:rsid w:val="002D2DCD"/>
    <w:rsid w:val="002E462F"/>
    <w:rsid w:val="002E55D3"/>
    <w:rsid w:val="002E691A"/>
    <w:rsid w:val="002F1561"/>
    <w:rsid w:val="00304D34"/>
    <w:rsid w:val="00310189"/>
    <w:rsid w:val="00331EF8"/>
    <w:rsid w:val="00333635"/>
    <w:rsid w:val="0033427A"/>
    <w:rsid w:val="00341154"/>
    <w:rsid w:val="00342BC4"/>
    <w:rsid w:val="00356676"/>
    <w:rsid w:val="00356688"/>
    <w:rsid w:val="00356D14"/>
    <w:rsid w:val="003617B0"/>
    <w:rsid w:val="00363822"/>
    <w:rsid w:val="00370C98"/>
    <w:rsid w:val="00377BF3"/>
    <w:rsid w:val="00386923"/>
    <w:rsid w:val="00397FAF"/>
    <w:rsid w:val="003A37D4"/>
    <w:rsid w:val="003B5B65"/>
    <w:rsid w:val="003D3817"/>
    <w:rsid w:val="003E02F3"/>
    <w:rsid w:val="003E4DD3"/>
    <w:rsid w:val="003E5551"/>
    <w:rsid w:val="003F144A"/>
    <w:rsid w:val="003F7E50"/>
    <w:rsid w:val="00407A79"/>
    <w:rsid w:val="00422418"/>
    <w:rsid w:val="004272B1"/>
    <w:rsid w:val="004378B2"/>
    <w:rsid w:val="004434A8"/>
    <w:rsid w:val="00447612"/>
    <w:rsid w:val="0045123F"/>
    <w:rsid w:val="0045569C"/>
    <w:rsid w:val="0048445F"/>
    <w:rsid w:val="00485851"/>
    <w:rsid w:val="00486374"/>
    <w:rsid w:val="004B65DA"/>
    <w:rsid w:val="004D0769"/>
    <w:rsid w:val="004D0CEF"/>
    <w:rsid w:val="004D341D"/>
    <w:rsid w:val="004E1A1C"/>
    <w:rsid w:val="004E3C52"/>
    <w:rsid w:val="004F3F7A"/>
    <w:rsid w:val="00504300"/>
    <w:rsid w:val="00505B09"/>
    <w:rsid w:val="00511DA3"/>
    <w:rsid w:val="0053302D"/>
    <w:rsid w:val="005376D0"/>
    <w:rsid w:val="00543671"/>
    <w:rsid w:val="005461F1"/>
    <w:rsid w:val="00553629"/>
    <w:rsid w:val="00560789"/>
    <w:rsid w:val="005639D0"/>
    <w:rsid w:val="00570D57"/>
    <w:rsid w:val="00571521"/>
    <w:rsid w:val="00572E0A"/>
    <w:rsid w:val="00573D72"/>
    <w:rsid w:val="005824A6"/>
    <w:rsid w:val="00582F2D"/>
    <w:rsid w:val="00584046"/>
    <w:rsid w:val="00594A90"/>
    <w:rsid w:val="005A0EE3"/>
    <w:rsid w:val="005A2864"/>
    <w:rsid w:val="005A4593"/>
    <w:rsid w:val="005A4F50"/>
    <w:rsid w:val="005B1FE2"/>
    <w:rsid w:val="005C2CC1"/>
    <w:rsid w:val="005C714F"/>
    <w:rsid w:val="005D2D9A"/>
    <w:rsid w:val="005D3206"/>
    <w:rsid w:val="005F0A3D"/>
    <w:rsid w:val="0060082F"/>
    <w:rsid w:val="0061613D"/>
    <w:rsid w:val="006441F0"/>
    <w:rsid w:val="006552A9"/>
    <w:rsid w:val="00660C60"/>
    <w:rsid w:val="00675E68"/>
    <w:rsid w:val="00687EAA"/>
    <w:rsid w:val="00690ABE"/>
    <w:rsid w:val="00692D52"/>
    <w:rsid w:val="006933E2"/>
    <w:rsid w:val="006B27DE"/>
    <w:rsid w:val="006D4826"/>
    <w:rsid w:val="006E0C61"/>
    <w:rsid w:val="006E36EE"/>
    <w:rsid w:val="0070205C"/>
    <w:rsid w:val="0070594A"/>
    <w:rsid w:val="00715EC5"/>
    <w:rsid w:val="00716062"/>
    <w:rsid w:val="0072023E"/>
    <w:rsid w:val="00723027"/>
    <w:rsid w:val="00723D57"/>
    <w:rsid w:val="007260CD"/>
    <w:rsid w:val="00736228"/>
    <w:rsid w:val="0074187B"/>
    <w:rsid w:val="00756BB6"/>
    <w:rsid w:val="00760DA0"/>
    <w:rsid w:val="00767517"/>
    <w:rsid w:val="007848D0"/>
    <w:rsid w:val="007876AE"/>
    <w:rsid w:val="007938B9"/>
    <w:rsid w:val="00797519"/>
    <w:rsid w:val="00797950"/>
    <w:rsid w:val="007A2159"/>
    <w:rsid w:val="007A7D19"/>
    <w:rsid w:val="007B49E6"/>
    <w:rsid w:val="007B7306"/>
    <w:rsid w:val="007C24B7"/>
    <w:rsid w:val="007D03E1"/>
    <w:rsid w:val="007E0A54"/>
    <w:rsid w:val="007E4F5C"/>
    <w:rsid w:val="007E7B9F"/>
    <w:rsid w:val="00835872"/>
    <w:rsid w:val="00844B8D"/>
    <w:rsid w:val="0084773B"/>
    <w:rsid w:val="00853ACF"/>
    <w:rsid w:val="00862592"/>
    <w:rsid w:val="00875DA2"/>
    <w:rsid w:val="0087603E"/>
    <w:rsid w:val="00877B64"/>
    <w:rsid w:val="00883663"/>
    <w:rsid w:val="0088578B"/>
    <w:rsid w:val="00890A9E"/>
    <w:rsid w:val="00897F31"/>
    <w:rsid w:val="008A2612"/>
    <w:rsid w:val="008A6030"/>
    <w:rsid w:val="008D065A"/>
    <w:rsid w:val="008E265C"/>
    <w:rsid w:val="008E6024"/>
    <w:rsid w:val="008E722F"/>
    <w:rsid w:val="008E74B0"/>
    <w:rsid w:val="008F09D3"/>
    <w:rsid w:val="008F2C1B"/>
    <w:rsid w:val="008F499B"/>
    <w:rsid w:val="00900C1D"/>
    <w:rsid w:val="00913D08"/>
    <w:rsid w:val="00916850"/>
    <w:rsid w:val="0093446F"/>
    <w:rsid w:val="00946794"/>
    <w:rsid w:val="00961124"/>
    <w:rsid w:val="00971F81"/>
    <w:rsid w:val="00987717"/>
    <w:rsid w:val="009B1904"/>
    <w:rsid w:val="009B699A"/>
    <w:rsid w:val="009C09C5"/>
    <w:rsid w:val="009C704D"/>
    <w:rsid w:val="009C76C6"/>
    <w:rsid w:val="009F058C"/>
    <w:rsid w:val="009F7F80"/>
    <w:rsid w:val="00A11464"/>
    <w:rsid w:val="00A15B2E"/>
    <w:rsid w:val="00A21625"/>
    <w:rsid w:val="00A228FC"/>
    <w:rsid w:val="00A26608"/>
    <w:rsid w:val="00A30999"/>
    <w:rsid w:val="00A31107"/>
    <w:rsid w:val="00A31539"/>
    <w:rsid w:val="00A36FEB"/>
    <w:rsid w:val="00A44936"/>
    <w:rsid w:val="00A51623"/>
    <w:rsid w:val="00A51B23"/>
    <w:rsid w:val="00A51D04"/>
    <w:rsid w:val="00A52286"/>
    <w:rsid w:val="00A61DD4"/>
    <w:rsid w:val="00A73EE2"/>
    <w:rsid w:val="00A73F3F"/>
    <w:rsid w:val="00A81F4B"/>
    <w:rsid w:val="00A82448"/>
    <w:rsid w:val="00A84B8A"/>
    <w:rsid w:val="00A91B0E"/>
    <w:rsid w:val="00A94AA5"/>
    <w:rsid w:val="00AA2684"/>
    <w:rsid w:val="00AA2CEF"/>
    <w:rsid w:val="00AB010A"/>
    <w:rsid w:val="00AC4C6D"/>
    <w:rsid w:val="00AD1728"/>
    <w:rsid w:val="00AD203E"/>
    <w:rsid w:val="00AD768D"/>
    <w:rsid w:val="00AE04F5"/>
    <w:rsid w:val="00AE7604"/>
    <w:rsid w:val="00AF04DB"/>
    <w:rsid w:val="00AF5D43"/>
    <w:rsid w:val="00B1172B"/>
    <w:rsid w:val="00B118B4"/>
    <w:rsid w:val="00B1307E"/>
    <w:rsid w:val="00B13DE5"/>
    <w:rsid w:val="00B22360"/>
    <w:rsid w:val="00B26EB4"/>
    <w:rsid w:val="00B37CB8"/>
    <w:rsid w:val="00B42866"/>
    <w:rsid w:val="00B5105C"/>
    <w:rsid w:val="00B65280"/>
    <w:rsid w:val="00B72A1B"/>
    <w:rsid w:val="00B74093"/>
    <w:rsid w:val="00B824A1"/>
    <w:rsid w:val="00B87790"/>
    <w:rsid w:val="00B87B95"/>
    <w:rsid w:val="00B923E8"/>
    <w:rsid w:val="00BA7728"/>
    <w:rsid w:val="00BC3D11"/>
    <w:rsid w:val="00BC3F17"/>
    <w:rsid w:val="00BD18F0"/>
    <w:rsid w:val="00BD360D"/>
    <w:rsid w:val="00BE3AD2"/>
    <w:rsid w:val="00BE70AE"/>
    <w:rsid w:val="00BF538E"/>
    <w:rsid w:val="00C0342F"/>
    <w:rsid w:val="00C04CFA"/>
    <w:rsid w:val="00C0663F"/>
    <w:rsid w:val="00C17E13"/>
    <w:rsid w:val="00C22659"/>
    <w:rsid w:val="00C339EA"/>
    <w:rsid w:val="00C51020"/>
    <w:rsid w:val="00C5515F"/>
    <w:rsid w:val="00C623BF"/>
    <w:rsid w:val="00C70F4D"/>
    <w:rsid w:val="00C72E1D"/>
    <w:rsid w:val="00C73BC4"/>
    <w:rsid w:val="00C75D93"/>
    <w:rsid w:val="00C81F49"/>
    <w:rsid w:val="00CA15C1"/>
    <w:rsid w:val="00CA5D78"/>
    <w:rsid w:val="00CB280A"/>
    <w:rsid w:val="00CB3402"/>
    <w:rsid w:val="00CB4DB6"/>
    <w:rsid w:val="00CB64C4"/>
    <w:rsid w:val="00CC31BB"/>
    <w:rsid w:val="00CC7B32"/>
    <w:rsid w:val="00CD5A70"/>
    <w:rsid w:val="00CF0337"/>
    <w:rsid w:val="00D03A07"/>
    <w:rsid w:val="00D04F96"/>
    <w:rsid w:val="00D22FF6"/>
    <w:rsid w:val="00D3289C"/>
    <w:rsid w:val="00D37359"/>
    <w:rsid w:val="00D377C2"/>
    <w:rsid w:val="00D6004F"/>
    <w:rsid w:val="00D669A9"/>
    <w:rsid w:val="00D727B4"/>
    <w:rsid w:val="00D86A1C"/>
    <w:rsid w:val="00DB1259"/>
    <w:rsid w:val="00DC415A"/>
    <w:rsid w:val="00DC622E"/>
    <w:rsid w:val="00DC6A8E"/>
    <w:rsid w:val="00DD291A"/>
    <w:rsid w:val="00DE6864"/>
    <w:rsid w:val="00DF0B50"/>
    <w:rsid w:val="00DF18E6"/>
    <w:rsid w:val="00DF4096"/>
    <w:rsid w:val="00DF5B44"/>
    <w:rsid w:val="00DF6094"/>
    <w:rsid w:val="00E037C9"/>
    <w:rsid w:val="00E1081E"/>
    <w:rsid w:val="00E10FAA"/>
    <w:rsid w:val="00E136BC"/>
    <w:rsid w:val="00E421B6"/>
    <w:rsid w:val="00E422A6"/>
    <w:rsid w:val="00E42B0A"/>
    <w:rsid w:val="00E50F0B"/>
    <w:rsid w:val="00E54619"/>
    <w:rsid w:val="00E6028A"/>
    <w:rsid w:val="00E60601"/>
    <w:rsid w:val="00E668FB"/>
    <w:rsid w:val="00E84C3D"/>
    <w:rsid w:val="00E9733E"/>
    <w:rsid w:val="00EA4985"/>
    <w:rsid w:val="00EA6CCA"/>
    <w:rsid w:val="00EA7682"/>
    <w:rsid w:val="00EA7ECF"/>
    <w:rsid w:val="00EB1F3B"/>
    <w:rsid w:val="00EE30C8"/>
    <w:rsid w:val="00EE62E4"/>
    <w:rsid w:val="00EF0705"/>
    <w:rsid w:val="00EF714F"/>
    <w:rsid w:val="00F06D77"/>
    <w:rsid w:val="00F075DC"/>
    <w:rsid w:val="00F2430D"/>
    <w:rsid w:val="00F26B48"/>
    <w:rsid w:val="00F3039D"/>
    <w:rsid w:val="00F30AF1"/>
    <w:rsid w:val="00F7196E"/>
    <w:rsid w:val="00F73876"/>
    <w:rsid w:val="00F76319"/>
    <w:rsid w:val="00F7644F"/>
    <w:rsid w:val="00F82D10"/>
    <w:rsid w:val="00F920C4"/>
    <w:rsid w:val="00FB0E77"/>
    <w:rsid w:val="00FD3FCC"/>
    <w:rsid w:val="00FD4A58"/>
    <w:rsid w:val="00FD4BBE"/>
    <w:rsid w:val="00FF34A5"/>
    <w:rsid w:val="00FF65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5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2159"/>
    <w:pPr>
      <w:keepNext/>
      <w:autoSpaceDE w:val="0"/>
      <w:autoSpaceDN w:val="0"/>
      <w:ind w:left="-189" w:right="-27"/>
      <w:outlineLvl w:val="0"/>
    </w:pPr>
    <w:rPr>
      <w:b/>
      <w:bCs/>
      <w:sz w:val="16"/>
      <w:szCs w:val="16"/>
    </w:rPr>
  </w:style>
  <w:style w:type="paragraph" w:styleId="2">
    <w:name w:val="heading 2"/>
    <w:basedOn w:val="a"/>
    <w:next w:val="a"/>
    <w:link w:val="20"/>
    <w:qFormat/>
    <w:rsid w:val="007A2159"/>
    <w:pPr>
      <w:keepNext/>
      <w:autoSpaceDE w:val="0"/>
      <w:autoSpaceDN w:val="0"/>
      <w:ind w:left="-189" w:right="-27"/>
      <w:jc w:val="both"/>
      <w:outlineLvl w:val="1"/>
    </w:pPr>
    <w:rPr>
      <w:b/>
      <w:bCs/>
      <w:color w:val="000000"/>
    </w:rPr>
  </w:style>
  <w:style w:type="paragraph" w:styleId="3">
    <w:name w:val="heading 3"/>
    <w:basedOn w:val="a"/>
    <w:next w:val="a"/>
    <w:link w:val="30"/>
    <w:qFormat/>
    <w:rsid w:val="007A2159"/>
    <w:pPr>
      <w:keepNext/>
      <w:ind w:left="4820" w:right="567"/>
      <w:jc w:val="right"/>
      <w:outlineLvl w:val="2"/>
    </w:pPr>
    <w:rPr>
      <w:sz w:val="28"/>
    </w:rPr>
  </w:style>
  <w:style w:type="paragraph" w:styleId="4">
    <w:name w:val="heading 4"/>
    <w:basedOn w:val="a"/>
    <w:next w:val="a"/>
    <w:link w:val="40"/>
    <w:qFormat/>
    <w:rsid w:val="007A2159"/>
    <w:pPr>
      <w:keepNext/>
      <w:jc w:val="center"/>
      <w:outlineLvl w:val="3"/>
    </w:pPr>
    <w:rPr>
      <w:b/>
      <w:sz w:val="28"/>
    </w:rPr>
  </w:style>
  <w:style w:type="paragraph" w:styleId="5">
    <w:name w:val="heading 5"/>
    <w:basedOn w:val="a"/>
    <w:next w:val="a"/>
    <w:link w:val="50"/>
    <w:qFormat/>
    <w:rsid w:val="007A2159"/>
    <w:pPr>
      <w:keepNext/>
      <w:ind w:left="4820" w:right="567"/>
      <w:jc w:val="center"/>
      <w:outlineLvl w:val="4"/>
    </w:pPr>
    <w:rPr>
      <w:b/>
      <w:bCs/>
      <w:sz w:val="28"/>
    </w:rPr>
  </w:style>
  <w:style w:type="paragraph" w:styleId="6">
    <w:name w:val="heading 6"/>
    <w:basedOn w:val="a"/>
    <w:next w:val="a"/>
    <w:link w:val="60"/>
    <w:qFormat/>
    <w:rsid w:val="007A2159"/>
    <w:pPr>
      <w:keepNext/>
      <w:jc w:val="right"/>
      <w:outlineLvl w:val="5"/>
    </w:pPr>
    <w:rPr>
      <w:b/>
      <w:bCs/>
      <w:sz w:val="28"/>
    </w:rPr>
  </w:style>
  <w:style w:type="paragraph" w:styleId="7">
    <w:name w:val="heading 7"/>
    <w:basedOn w:val="a"/>
    <w:next w:val="a"/>
    <w:link w:val="70"/>
    <w:qFormat/>
    <w:rsid w:val="007A2159"/>
    <w:pPr>
      <w:keepNext/>
      <w:jc w:val="both"/>
      <w:outlineLvl w:val="6"/>
    </w:pPr>
    <w:rPr>
      <w:bCs/>
      <w:sz w:val="28"/>
    </w:rPr>
  </w:style>
  <w:style w:type="paragraph" w:styleId="8">
    <w:name w:val="heading 8"/>
    <w:basedOn w:val="a"/>
    <w:next w:val="a"/>
    <w:link w:val="80"/>
    <w:qFormat/>
    <w:rsid w:val="007A2159"/>
    <w:pPr>
      <w:keepNext/>
      <w:ind w:firstLine="5670"/>
      <w:outlineLvl w:val="7"/>
    </w:pPr>
    <w:rPr>
      <w:sz w:val="28"/>
    </w:rPr>
  </w:style>
  <w:style w:type="paragraph" w:styleId="9">
    <w:name w:val="heading 9"/>
    <w:basedOn w:val="a"/>
    <w:next w:val="a"/>
    <w:link w:val="90"/>
    <w:qFormat/>
    <w:rsid w:val="007A2159"/>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2159"/>
    <w:rPr>
      <w:rFonts w:ascii="Times New Roman" w:eastAsia="Times New Roman" w:hAnsi="Times New Roman" w:cs="Times New Roman"/>
      <w:b/>
      <w:bCs/>
      <w:sz w:val="16"/>
      <w:szCs w:val="16"/>
      <w:lang w:eastAsia="ru-RU"/>
    </w:rPr>
  </w:style>
  <w:style w:type="character" w:customStyle="1" w:styleId="20">
    <w:name w:val="Заголовок 2 Знак"/>
    <w:basedOn w:val="a0"/>
    <w:link w:val="2"/>
    <w:rsid w:val="007A2159"/>
    <w:rPr>
      <w:rFonts w:ascii="Times New Roman" w:eastAsia="Times New Roman" w:hAnsi="Times New Roman" w:cs="Times New Roman"/>
      <w:b/>
      <w:bCs/>
      <w:color w:val="000000"/>
      <w:sz w:val="20"/>
      <w:szCs w:val="20"/>
      <w:lang w:eastAsia="ru-RU"/>
    </w:rPr>
  </w:style>
  <w:style w:type="character" w:customStyle="1" w:styleId="30">
    <w:name w:val="Заголовок 3 Знак"/>
    <w:basedOn w:val="a0"/>
    <w:link w:val="3"/>
    <w:rsid w:val="007A215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A215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7A2159"/>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7A2159"/>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7A2159"/>
    <w:rPr>
      <w:rFonts w:ascii="Times New Roman" w:eastAsia="Times New Roman" w:hAnsi="Times New Roman" w:cs="Times New Roman"/>
      <w:bCs/>
      <w:sz w:val="28"/>
      <w:szCs w:val="20"/>
      <w:lang w:eastAsia="ru-RU"/>
    </w:rPr>
  </w:style>
  <w:style w:type="character" w:customStyle="1" w:styleId="80">
    <w:name w:val="Заголовок 8 Знак"/>
    <w:basedOn w:val="a0"/>
    <w:link w:val="8"/>
    <w:rsid w:val="007A2159"/>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7A2159"/>
    <w:rPr>
      <w:rFonts w:ascii="Times New Roman" w:eastAsia="Times New Roman" w:hAnsi="Times New Roman" w:cs="Times New Roman"/>
      <w:b/>
      <w:sz w:val="28"/>
      <w:szCs w:val="20"/>
      <w:lang w:eastAsia="ru-RU"/>
    </w:rPr>
  </w:style>
  <w:style w:type="paragraph" w:customStyle="1" w:styleId="ConsPlusTitle">
    <w:name w:val="ConsPlusTitle"/>
    <w:uiPriority w:val="99"/>
    <w:rsid w:val="0058404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584046"/>
    <w:pPr>
      <w:ind w:left="720"/>
      <w:contextualSpacing/>
    </w:pPr>
  </w:style>
  <w:style w:type="paragraph" w:customStyle="1" w:styleId="ConsPlusNormal">
    <w:name w:val="ConsPlusNormal"/>
    <w:uiPriority w:val="99"/>
    <w:rsid w:val="0058404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basedOn w:val="a"/>
    <w:rsid w:val="00584046"/>
    <w:pPr>
      <w:spacing w:before="100" w:beforeAutospacing="1" w:after="100" w:afterAutospacing="1"/>
    </w:pPr>
    <w:rPr>
      <w:sz w:val="24"/>
      <w:szCs w:val="24"/>
    </w:rPr>
  </w:style>
  <w:style w:type="paragraph" w:customStyle="1" w:styleId="Default">
    <w:name w:val="Default"/>
    <w:rsid w:val="005840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E54619"/>
    <w:pPr>
      <w:tabs>
        <w:tab w:val="center" w:pos="4677"/>
        <w:tab w:val="right" w:pos="9355"/>
      </w:tabs>
    </w:pPr>
  </w:style>
  <w:style w:type="character" w:customStyle="1" w:styleId="a5">
    <w:name w:val="Верхний колонтитул Знак"/>
    <w:basedOn w:val="a0"/>
    <w:link w:val="a4"/>
    <w:uiPriority w:val="99"/>
    <w:rsid w:val="00E54619"/>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54619"/>
    <w:pPr>
      <w:tabs>
        <w:tab w:val="center" w:pos="4677"/>
        <w:tab w:val="right" w:pos="9355"/>
      </w:tabs>
    </w:pPr>
  </w:style>
  <w:style w:type="character" w:customStyle="1" w:styleId="a7">
    <w:name w:val="Нижний колонтитул Знак"/>
    <w:basedOn w:val="a0"/>
    <w:link w:val="a6"/>
    <w:uiPriority w:val="99"/>
    <w:rsid w:val="00E5461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F714F"/>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EF714F"/>
    <w:rPr>
      <w:rFonts w:ascii="Tahoma" w:hAnsi="Tahoma" w:cs="Tahoma"/>
      <w:sz w:val="16"/>
      <w:szCs w:val="16"/>
    </w:rPr>
  </w:style>
  <w:style w:type="table" w:styleId="aa">
    <w:name w:val="Table Grid"/>
    <w:basedOn w:val="a1"/>
    <w:uiPriority w:val="59"/>
    <w:rsid w:val="000C3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semiHidden/>
    <w:unhideWhenUsed/>
    <w:rsid w:val="00B923E8"/>
  </w:style>
  <w:style w:type="character" w:customStyle="1" w:styleId="ac">
    <w:name w:val="Текст сноски Знак"/>
    <w:basedOn w:val="a0"/>
    <w:link w:val="ab"/>
    <w:semiHidden/>
    <w:rsid w:val="00B923E8"/>
    <w:rPr>
      <w:rFonts w:ascii="Times New Roman" w:eastAsia="Times New Roman" w:hAnsi="Times New Roman" w:cs="Times New Roman"/>
      <w:sz w:val="20"/>
      <w:szCs w:val="20"/>
      <w:lang w:eastAsia="ru-RU"/>
    </w:rPr>
  </w:style>
  <w:style w:type="character" w:styleId="ad">
    <w:name w:val="footnote reference"/>
    <w:basedOn w:val="a0"/>
    <w:semiHidden/>
    <w:unhideWhenUsed/>
    <w:rsid w:val="00B923E8"/>
    <w:rPr>
      <w:vertAlign w:val="superscript"/>
    </w:rPr>
  </w:style>
  <w:style w:type="paragraph" w:customStyle="1" w:styleId="ConsPlusNonformat">
    <w:name w:val="ConsPlusNonformat"/>
    <w:uiPriority w:val="99"/>
    <w:rsid w:val="007020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endnote text"/>
    <w:basedOn w:val="a"/>
    <w:link w:val="af"/>
    <w:uiPriority w:val="99"/>
    <w:unhideWhenUsed/>
    <w:rsid w:val="0045123F"/>
  </w:style>
  <w:style w:type="character" w:customStyle="1" w:styleId="af">
    <w:name w:val="Текст концевой сноски Знак"/>
    <w:basedOn w:val="a0"/>
    <w:link w:val="ae"/>
    <w:uiPriority w:val="99"/>
    <w:rsid w:val="0045123F"/>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45123F"/>
    <w:rPr>
      <w:vertAlign w:val="superscript"/>
    </w:rPr>
  </w:style>
  <w:style w:type="paragraph" w:customStyle="1" w:styleId="ConsPlusCell">
    <w:name w:val="ConsPlusCell"/>
    <w:rsid w:val="007A21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159"/>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7A2159"/>
    <w:pPr>
      <w:spacing w:after="160" w:line="240" w:lineRule="exact"/>
    </w:pPr>
    <w:rPr>
      <w:rFonts w:ascii="Verdana" w:hAnsi="Verdana"/>
      <w:lang w:val="en-US" w:eastAsia="en-US"/>
    </w:rPr>
  </w:style>
  <w:style w:type="paragraph" w:styleId="31">
    <w:name w:val="Body Text 3"/>
    <w:basedOn w:val="a"/>
    <w:link w:val="32"/>
    <w:rsid w:val="007A2159"/>
    <w:pPr>
      <w:autoSpaceDE w:val="0"/>
      <w:autoSpaceDN w:val="0"/>
    </w:pPr>
    <w:rPr>
      <w:sz w:val="24"/>
    </w:rPr>
  </w:style>
  <w:style w:type="character" w:customStyle="1" w:styleId="32">
    <w:name w:val="Основной текст 3 Знак"/>
    <w:basedOn w:val="a0"/>
    <w:link w:val="31"/>
    <w:rsid w:val="007A2159"/>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2"/>
    <w:uiPriority w:val="99"/>
    <w:semiHidden/>
    <w:rsid w:val="007A2159"/>
    <w:rPr>
      <w:rFonts w:ascii="Times New Roman" w:eastAsia="Times New Roman" w:hAnsi="Times New Roman" w:cs="Times New Roman"/>
      <w:sz w:val="20"/>
      <w:szCs w:val="20"/>
      <w:lang w:eastAsia="ru-RU"/>
    </w:rPr>
  </w:style>
  <w:style w:type="paragraph" w:styleId="af2">
    <w:name w:val="Body Text"/>
    <w:basedOn w:val="a"/>
    <w:link w:val="af1"/>
    <w:uiPriority w:val="99"/>
    <w:semiHidden/>
    <w:unhideWhenUsed/>
    <w:rsid w:val="007A2159"/>
    <w:pPr>
      <w:spacing w:after="120"/>
    </w:pPr>
  </w:style>
  <w:style w:type="character" w:customStyle="1" w:styleId="12">
    <w:name w:val="Основной текст Знак1"/>
    <w:basedOn w:val="a0"/>
    <w:uiPriority w:val="99"/>
    <w:semiHidden/>
    <w:rsid w:val="007A2159"/>
    <w:rPr>
      <w:rFonts w:ascii="Times New Roman" w:eastAsia="Times New Roman" w:hAnsi="Times New Roman" w:cs="Times New Roman"/>
      <w:sz w:val="20"/>
      <w:szCs w:val="20"/>
      <w:lang w:eastAsia="ru-RU"/>
    </w:rPr>
  </w:style>
  <w:style w:type="paragraph" w:customStyle="1" w:styleId="Heading">
    <w:name w:val="Heading"/>
    <w:rsid w:val="007A2159"/>
    <w:pPr>
      <w:autoSpaceDE w:val="0"/>
      <w:autoSpaceDN w:val="0"/>
      <w:adjustRightInd w:val="0"/>
      <w:spacing w:after="0" w:line="240" w:lineRule="auto"/>
    </w:pPr>
    <w:rPr>
      <w:rFonts w:ascii="Arial" w:eastAsia="Times New Roman" w:hAnsi="Arial" w:cs="Arial"/>
      <w:b/>
      <w:bCs/>
      <w:lang w:eastAsia="ru-RU"/>
    </w:rPr>
  </w:style>
  <w:style w:type="paragraph" w:styleId="af3">
    <w:name w:val="Title"/>
    <w:basedOn w:val="a"/>
    <w:link w:val="af4"/>
    <w:qFormat/>
    <w:rsid w:val="007A2159"/>
    <w:pPr>
      <w:jc w:val="center"/>
    </w:pPr>
    <w:rPr>
      <w:b/>
      <w:sz w:val="32"/>
    </w:rPr>
  </w:style>
  <w:style w:type="character" w:customStyle="1" w:styleId="af4">
    <w:name w:val="Название Знак"/>
    <w:basedOn w:val="a0"/>
    <w:link w:val="af3"/>
    <w:rsid w:val="007A2159"/>
    <w:rPr>
      <w:rFonts w:ascii="Times New Roman" w:eastAsia="Times New Roman" w:hAnsi="Times New Roman" w:cs="Times New Roman"/>
      <w:b/>
      <w:sz w:val="32"/>
      <w:szCs w:val="20"/>
      <w:lang w:eastAsia="ru-RU"/>
    </w:rPr>
  </w:style>
  <w:style w:type="character" w:styleId="af5">
    <w:name w:val="Hyperlink"/>
    <w:uiPriority w:val="99"/>
    <w:semiHidden/>
    <w:unhideWhenUsed/>
    <w:rsid w:val="007A2159"/>
    <w:rPr>
      <w:color w:val="0000FF"/>
      <w:u w:val="single"/>
    </w:rPr>
  </w:style>
  <w:style w:type="paragraph" w:customStyle="1" w:styleId="formattext">
    <w:name w:val="formattext"/>
    <w:basedOn w:val="a"/>
    <w:rsid w:val="007A2159"/>
    <w:pPr>
      <w:spacing w:before="100" w:beforeAutospacing="1" w:after="100" w:afterAutospacing="1"/>
    </w:pPr>
    <w:rPr>
      <w:sz w:val="24"/>
      <w:szCs w:val="24"/>
    </w:rPr>
  </w:style>
  <w:style w:type="paragraph" w:customStyle="1" w:styleId="ConsPlusDocList">
    <w:name w:val="ConsPlusDocList"/>
    <w:uiPriority w:val="99"/>
    <w:rsid w:val="007A215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7A2159"/>
    <w:pPr>
      <w:autoSpaceDE w:val="0"/>
      <w:autoSpaceDN w:val="0"/>
      <w:adjustRightInd w:val="0"/>
      <w:spacing w:after="0" w:line="240" w:lineRule="auto"/>
    </w:pPr>
    <w:rPr>
      <w:rFonts w:ascii="Tahoma" w:eastAsia="Calibri" w:hAnsi="Tahoma" w:cs="Tahoma"/>
    </w:rPr>
  </w:style>
  <w:style w:type="paragraph" w:customStyle="1" w:styleId="ConsPlusJurTerm">
    <w:name w:val="ConsPlusJurTerm"/>
    <w:uiPriority w:val="99"/>
    <w:rsid w:val="007A2159"/>
    <w:pPr>
      <w:autoSpaceDE w:val="0"/>
      <w:autoSpaceDN w:val="0"/>
      <w:adjustRightInd w:val="0"/>
      <w:spacing w:after="0" w:line="240" w:lineRule="auto"/>
    </w:pPr>
    <w:rPr>
      <w:rFonts w:ascii="Arial" w:eastAsia="Calibri" w:hAnsi="Arial" w:cs="Arial"/>
      <w:sz w:val="26"/>
      <w:szCs w:val="26"/>
    </w:rPr>
  </w:style>
  <w:style w:type="paragraph" w:customStyle="1" w:styleId="13">
    <w:name w:val="Абзац списка1"/>
    <w:basedOn w:val="a"/>
    <w:rsid w:val="007A2159"/>
    <w:pPr>
      <w:ind w:left="720"/>
      <w:contextualSpacing/>
    </w:pPr>
    <w:rPr>
      <w:rFonts w:eastAsia="Calibri"/>
    </w:rPr>
  </w:style>
  <w:style w:type="character" w:styleId="af6">
    <w:name w:val="Strong"/>
    <w:uiPriority w:val="22"/>
    <w:qFormat/>
    <w:rsid w:val="007A2159"/>
    <w:rPr>
      <w:b/>
      <w:bCs/>
    </w:rPr>
  </w:style>
  <w:style w:type="character" w:customStyle="1" w:styleId="af7">
    <w:name w:val="Текст примечания Знак"/>
    <w:basedOn w:val="a0"/>
    <w:link w:val="af8"/>
    <w:uiPriority w:val="99"/>
    <w:semiHidden/>
    <w:rsid w:val="007A2159"/>
    <w:rPr>
      <w:rFonts w:ascii="Times New Roman" w:eastAsia="Times New Roman" w:hAnsi="Times New Roman" w:cs="Times New Roman"/>
      <w:sz w:val="20"/>
      <w:szCs w:val="20"/>
      <w:lang w:eastAsia="ru-RU"/>
    </w:rPr>
  </w:style>
  <w:style w:type="paragraph" w:styleId="af8">
    <w:name w:val="annotation text"/>
    <w:basedOn w:val="a"/>
    <w:link w:val="af7"/>
    <w:uiPriority w:val="99"/>
    <w:semiHidden/>
    <w:unhideWhenUsed/>
    <w:rsid w:val="007A2159"/>
  </w:style>
  <w:style w:type="character" w:customStyle="1" w:styleId="14">
    <w:name w:val="Текст примечания Знак1"/>
    <w:basedOn w:val="a0"/>
    <w:uiPriority w:val="99"/>
    <w:semiHidden/>
    <w:rsid w:val="007A2159"/>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rsid w:val="007A2159"/>
    <w:rPr>
      <w:rFonts w:ascii="Times New Roman" w:eastAsia="Times New Roman" w:hAnsi="Times New Roman" w:cs="Times New Roman"/>
      <w:b/>
      <w:bCs/>
      <w:sz w:val="20"/>
      <w:szCs w:val="20"/>
      <w:lang w:eastAsia="ru-RU"/>
    </w:rPr>
  </w:style>
  <w:style w:type="paragraph" w:styleId="afa">
    <w:name w:val="annotation subject"/>
    <w:basedOn w:val="af8"/>
    <w:next w:val="af8"/>
    <w:link w:val="af9"/>
    <w:uiPriority w:val="99"/>
    <w:semiHidden/>
    <w:unhideWhenUsed/>
    <w:rsid w:val="007A2159"/>
    <w:rPr>
      <w:b/>
      <w:bCs/>
    </w:rPr>
  </w:style>
  <w:style w:type="character" w:customStyle="1" w:styleId="15">
    <w:name w:val="Тема примечания Знак1"/>
    <w:basedOn w:val="14"/>
    <w:uiPriority w:val="99"/>
    <w:semiHidden/>
    <w:rsid w:val="007A2159"/>
    <w:rPr>
      <w:rFonts w:ascii="Times New Roman" w:eastAsia="Times New Roman" w:hAnsi="Times New Roman" w:cs="Times New Roman"/>
      <w:b/>
      <w:bCs/>
      <w:sz w:val="20"/>
      <w:szCs w:val="20"/>
      <w:lang w:eastAsia="ru-RU"/>
    </w:rPr>
  </w:style>
  <w:style w:type="paragraph" w:styleId="afb">
    <w:name w:val="Normal (Web)"/>
    <w:basedOn w:val="a"/>
    <w:uiPriority w:val="99"/>
    <w:unhideWhenUsed/>
    <w:rsid w:val="007A2159"/>
    <w:pPr>
      <w:spacing w:before="100" w:beforeAutospacing="1" w:after="100" w:afterAutospacing="1"/>
    </w:pPr>
    <w:rPr>
      <w:sz w:val="24"/>
      <w:szCs w:val="24"/>
    </w:rPr>
  </w:style>
  <w:style w:type="character" w:customStyle="1" w:styleId="afc">
    <w:name w:val="Основной текст с отступом Знак"/>
    <w:basedOn w:val="a0"/>
    <w:link w:val="afd"/>
    <w:uiPriority w:val="99"/>
    <w:semiHidden/>
    <w:rsid w:val="007A2159"/>
    <w:rPr>
      <w:rFonts w:ascii="Times New Roman" w:eastAsia="Times New Roman" w:hAnsi="Times New Roman" w:cs="Times New Roman"/>
      <w:sz w:val="20"/>
      <w:szCs w:val="20"/>
      <w:lang w:eastAsia="ru-RU"/>
    </w:rPr>
  </w:style>
  <w:style w:type="paragraph" w:styleId="afd">
    <w:name w:val="Body Text Indent"/>
    <w:basedOn w:val="a"/>
    <w:link w:val="afc"/>
    <w:uiPriority w:val="99"/>
    <w:semiHidden/>
    <w:unhideWhenUsed/>
    <w:rsid w:val="007A2159"/>
    <w:pPr>
      <w:spacing w:after="120"/>
      <w:ind w:left="283"/>
    </w:pPr>
  </w:style>
  <w:style w:type="character" w:customStyle="1" w:styleId="16">
    <w:name w:val="Основной текст с отступом Знак1"/>
    <w:basedOn w:val="a0"/>
    <w:uiPriority w:val="99"/>
    <w:semiHidden/>
    <w:rsid w:val="007A2159"/>
    <w:rPr>
      <w:rFonts w:ascii="Times New Roman" w:eastAsia="Times New Roman" w:hAnsi="Times New Roman" w:cs="Times New Roman"/>
      <w:sz w:val="20"/>
      <w:szCs w:val="20"/>
      <w:lang w:eastAsia="ru-RU"/>
    </w:rPr>
  </w:style>
  <w:style w:type="table" w:customStyle="1" w:styleId="17">
    <w:name w:val="Сетка таблицы1"/>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a0"/>
    <w:rsid w:val="007A2159"/>
  </w:style>
  <w:style w:type="table" w:customStyle="1" w:styleId="21">
    <w:name w:val="Сетка таблицы2"/>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5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2159"/>
    <w:pPr>
      <w:keepNext/>
      <w:autoSpaceDE w:val="0"/>
      <w:autoSpaceDN w:val="0"/>
      <w:ind w:left="-189" w:right="-27"/>
      <w:outlineLvl w:val="0"/>
    </w:pPr>
    <w:rPr>
      <w:b/>
      <w:bCs/>
      <w:sz w:val="16"/>
      <w:szCs w:val="16"/>
    </w:rPr>
  </w:style>
  <w:style w:type="paragraph" w:styleId="2">
    <w:name w:val="heading 2"/>
    <w:basedOn w:val="a"/>
    <w:next w:val="a"/>
    <w:link w:val="20"/>
    <w:qFormat/>
    <w:rsid w:val="007A2159"/>
    <w:pPr>
      <w:keepNext/>
      <w:autoSpaceDE w:val="0"/>
      <w:autoSpaceDN w:val="0"/>
      <w:ind w:left="-189" w:right="-27"/>
      <w:jc w:val="both"/>
      <w:outlineLvl w:val="1"/>
    </w:pPr>
    <w:rPr>
      <w:b/>
      <w:bCs/>
      <w:color w:val="000000"/>
    </w:rPr>
  </w:style>
  <w:style w:type="paragraph" w:styleId="3">
    <w:name w:val="heading 3"/>
    <w:basedOn w:val="a"/>
    <w:next w:val="a"/>
    <w:link w:val="30"/>
    <w:qFormat/>
    <w:rsid w:val="007A2159"/>
    <w:pPr>
      <w:keepNext/>
      <w:ind w:left="4820" w:right="567"/>
      <w:jc w:val="right"/>
      <w:outlineLvl w:val="2"/>
    </w:pPr>
    <w:rPr>
      <w:sz w:val="28"/>
    </w:rPr>
  </w:style>
  <w:style w:type="paragraph" w:styleId="4">
    <w:name w:val="heading 4"/>
    <w:basedOn w:val="a"/>
    <w:next w:val="a"/>
    <w:link w:val="40"/>
    <w:qFormat/>
    <w:rsid w:val="007A2159"/>
    <w:pPr>
      <w:keepNext/>
      <w:jc w:val="center"/>
      <w:outlineLvl w:val="3"/>
    </w:pPr>
    <w:rPr>
      <w:b/>
      <w:sz w:val="28"/>
    </w:rPr>
  </w:style>
  <w:style w:type="paragraph" w:styleId="5">
    <w:name w:val="heading 5"/>
    <w:basedOn w:val="a"/>
    <w:next w:val="a"/>
    <w:link w:val="50"/>
    <w:qFormat/>
    <w:rsid w:val="007A2159"/>
    <w:pPr>
      <w:keepNext/>
      <w:ind w:left="4820" w:right="567"/>
      <w:jc w:val="center"/>
      <w:outlineLvl w:val="4"/>
    </w:pPr>
    <w:rPr>
      <w:b/>
      <w:bCs/>
      <w:sz w:val="28"/>
    </w:rPr>
  </w:style>
  <w:style w:type="paragraph" w:styleId="6">
    <w:name w:val="heading 6"/>
    <w:basedOn w:val="a"/>
    <w:next w:val="a"/>
    <w:link w:val="60"/>
    <w:qFormat/>
    <w:rsid w:val="007A2159"/>
    <w:pPr>
      <w:keepNext/>
      <w:jc w:val="right"/>
      <w:outlineLvl w:val="5"/>
    </w:pPr>
    <w:rPr>
      <w:b/>
      <w:bCs/>
      <w:sz w:val="28"/>
    </w:rPr>
  </w:style>
  <w:style w:type="paragraph" w:styleId="7">
    <w:name w:val="heading 7"/>
    <w:basedOn w:val="a"/>
    <w:next w:val="a"/>
    <w:link w:val="70"/>
    <w:qFormat/>
    <w:rsid w:val="007A2159"/>
    <w:pPr>
      <w:keepNext/>
      <w:jc w:val="both"/>
      <w:outlineLvl w:val="6"/>
    </w:pPr>
    <w:rPr>
      <w:bCs/>
      <w:sz w:val="28"/>
    </w:rPr>
  </w:style>
  <w:style w:type="paragraph" w:styleId="8">
    <w:name w:val="heading 8"/>
    <w:basedOn w:val="a"/>
    <w:next w:val="a"/>
    <w:link w:val="80"/>
    <w:qFormat/>
    <w:rsid w:val="007A2159"/>
    <w:pPr>
      <w:keepNext/>
      <w:ind w:firstLine="5670"/>
      <w:outlineLvl w:val="7"/>
    </w:pPr>
    <w:rPr>
      <w:sz w:val="28"/>
    </w:rPr>
  </w:style>
  <w:style w:type="paragraph" w:styleId="9">
    <w:name w:val="heading 9"/>
    <w:basedOn w:val="a"/>
    <w:next w:val="a"/>
    <w:link w:val="90"/>
    <w:qFormat/>
    <w:rsid w:val="007A2159"/>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2159"/>
    <w:rPr>
      <w:rFonts w:ascii="Times New Roman" w:eastAsia="Times New Roman" w:hAnsi="Times New Roman" w:cs="Times New Roman"/>
      <w:b/>
      <w:bCs/>
      <w:sz w:val="16"/>
      <w:szCs w:val="16"/>
      <w:lang w:eastAsia="ru-RU"/>
    </w:rPr>
  </w:style>
  <w:style w:type="character" w:customStyle="1" w:styleId="20">
    <w:name w:val="Заголовок 2 Знак"/>
    <w:basedOn w:val="a0"/>
    <w:link w:val="2"/>
    <w:rsid w:val="007A2159"/>
    <w:rPr>
      <w:rFonts w:ascii="Times New Roman" w:eastAsia="Times New Roman" w:hAnsi="Times New Roman" w:cs="Times New Roman"/>
      <w:b/>
      <w:bCs/>
      <w:color w:val="000000"/>
      <w:sz w:val="20"/>
      <w:szCs w:val="20"/>
      <w:lang w:eastAsia="ru-RU"/>
    </w:rPr>
  </w:style>
  <w:style w:type="character" w:customStyle="1" w:styleId="30">
    <w:name w:val="Заголовок 3 Знак"/>
    <w:basedOn w:val="a0"/>
    <w:link w:val="3"/>
    <w:rsid w:val="007A215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A215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7A2159"/>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7A2159"/>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7A2159"/>
    <w:rPr>
      <w:rFonts w:ascii="Times New Roman" w:eastAsia="Times New Roman" w:hAnsi="Times New Roman" w:cs="Times New Roman"/>
      <w:bCs/>
      <w:sz w:val="28"/>
      <w:szCs w:val="20"/>
      <w:lang w:eastAsia="ru-RU"/>
    </w:rPr>
  </w:style>
  <w:style w:type="character" w:customStyle="1" w:styleId="80">
    <w:name w:val="Заголовок 8 Знак"/>
    <w:basedOn w:val="a0"/>
    <w:link w:val="8"/>
    <w:rsid w:val="007A2159"/>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7A2159"/>
    <w:rPr>
      <w:rFonts w:ascii="Times New Roman" w:eastAsia="Times New Roman" w:hAnsi="Times New Roman" w:cs="Times New Roman"/>
      <w:b/>
      <w:sz w:val="28"/>
      <w:szCs w:val="20"/>
      <w:lang w:eastAsia="ru-RU"/>
    </w:rPr>
  </w:style>
  <w:style w:type="paragraph" w:customStyle="1" w:styleId="ConsPlusTitle">
    <w:name w:val="ConsPlusTitle"/>
    <w:uiPriority w:val="99"/>
    <w:rsid w:val="0058404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584046"/>
    <w:pPr>
      <w:ind w:left="720"/>
      <w:contextualSpacing/>
    </w:pPr>
  </w:style>
  <w:style w:type="paragraph" w:customStyle="1" w:styleId="ConsPlusNormal">
    <w:name w:val="ConsPlusNormal"/>
    <w:uiPriority w:val="99"/>
    <w:rsid w:val="0058404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basedOn w:val="a"/>
    <w:rsid w:val="00584046"/>
    <w:pPr>
      <w:spacing w:before="100" w:beforeAutospacing="1" w:after="100" w:afterAutospacing="1"/>
    </w:pPr>
    <w:rPr>
      <w:sz w:val="24"/>
      <w:szCs w:val="24"/>
    </w:rPr>
  </w:style>
  <w:style w:type="paragraph" w:customStyle="1" w:styleId="Default">
    <w:name w:val="Default"/>
    <w:rsid w:val="005840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E54619"/>
    <w:pPr>
      <w:tabs>
        <w:tab w:val="center" w:pos="4677"/>
        <w:tab w:val="right" w:pos="9355"/>
      </w:tabs>
    </w:pPr>
  </w:style>
  <w:style w:type="character" w:customStyle="1" w:styleId="a5">
    <w:name w:val="Верхний колонтитул Знак"/>
    <w:basedOn w:val="a0"/>
    <w:link w:val="a4"/>
    <w:uiPriority w:val="99"/>
    <w:rsid w:val="00E54619"/>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54619"/>
    <w:pPr>
      <w:tabs>
        <w:tab w:val="center" w:pos="4677"/>
        <w:tab w:val="right" w:pos="9355"/>
      </w:tabs>
    </w:pPr>
  </w:style>
  <w:style w:type="character" w:customStyle="1" w:styleId="a7">
    <w:name w:val="Нижний колонтитул Знак"/>
    <w:basedOn w:val="a0"/>
    <w:link w:val="a6"/>
    <w:uiPriority w:val="99"/>
    <w:rsid w:val="00E5461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F714F"/>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EF714F"/>
    <w:rPr>
      <w:rFonts w:ascii="Tahoma" w:hAnsi="Tahoma" w:cs="Tahoma"/>
      <w:sz w:val="16"/>
      <w:szCs w:val="16"/>
    </w:rPr>
  </w:style>
  <w:style w:type="table" w:styleId="aa">
    <w:name w:val="Table Grid"/>
    <w:basedOn w:val="a1"/>
    <w:uiPriority w:val="59"/>
    <w:rsid w:val="000C3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unhideWhenUsed/>
    <w:rsid w:val="00B923E8"/>
  </w:style>
  <w:style w:type="character" w:customStyle="1" w:styleId="ac">
    <w:name w:val="Текст сноски Знак"/>
    <w:basedOn w:val="a0"/>
    <w:link w:val="ab"/>
    <w:semiHidden/>
    <w:rsid w:val="00B923E8"/>
    <w:rPr>
      <w:rFonts w:ascii="Times New Roman" w:eastAsia="Times New Roman" w:hAnsi="Times New Roman" w:cs="Times New Roman"/>
      <w:sz w:val="20"/>
      <w:szCs w:val="20"/>
      <w:lang w:eastAsia="ru-RU"/>
    </w:rPr>
  </w:style>
  <w:style w:type="character" w:styleId="ad">
    <w:name w:val="footnote reference"/>
    <w:basedOn w:val="a0"/>
    <w:semiHidden/>
    <w:unhideWhenUsed/>
    <w:rsid w:val="00B923E8"/>
    <w:rPr>
      <w:vertAlign w:val="superscript"/>
    </w:rPr>
  </w:style>
  <w:style w:type="paragraph" w:customStyle="1" w:styleId="ConsPlusNonformat">
    <w:name w:val="ConsPlusNonformat"/>
    <w:uiPriority w:val="99"/>
    <w:rsid w:val="007020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endnote text"/>
    <w:basedOn w:val="a"/>
    <w:link w:val="af"/>
    <w:uiPriority w:val="99"/>
    <w:unhideWhenUsed/>
    <w:rsid w:val="0045123F"/>
  </w:style>
  <w:style w:type="character" w:customStyle="1" w:styleId="af">
    <w:name w:val="Текст концевой сноски Знак"/>
    <w:basedOn w:val="a0"/>
    <w:link w:val="ae"/>
    <w:uiPriority w:val="99"/>
    <w:rsid w:val="0045123F"/>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45123F"/>
    <w:rPr>
      <w:vertAlign w:val="superscript"/>
    </w:rPr>
  </w:style>
  <w:style w:type="paragraph" w:customStyle="1" w:styleId="ConsPlusCell">
    <w:name w:val="ConsPlusCell"/>
    <w:rsid w:val="007A21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159"/>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7A2159"/>
    <w:pPr>
      <w:spacing w:after="160" w:line="240" w:lineRule="exact"/>
    </w:pPr>
    <w:rPr>
      <w:rFonts w:ascii="Verdana" w:hAnsi="Verdana"/>
      <w:lang w:val="en-US" w:eastAsia="en-US"/>
    </w:rPr>
  </w:style>
  <w:style w:type="paragraph" w:styleId="31">
    <w:name w:val="Body Text 3"/>
    <w:basedOn w:val="a"/>
    <w:link w:val="32"/>
    <w:rsid w:val="007A2159"/>
    <w:pPr>
      <w:autoSpaceDE w:val="0"/>
      <w:autoSpaceDN w:val="0"/>
    </w:pPr>
    <w:rPr>
      <w:sz w:val="24"/>
    </w:rPr>
  </w:style>
  <w:style w:type="character" w:customStyle="1" w:styleId="32">
    <w:name w:val="Основной текст 3 Знак"/>
    <w:basedOn w:val="a0"/>
    <w:link w:val="31"/>
    <w:rsid w:val="007A2159"/>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2"/>
    <w:uiPriority w:val="99"/>
    <w:semiHidden/>
    <w:rsid w:val="007A2159"/>
    <w:rPr>
      <w:rFonts w:ascii="Times New Roman" w:eastAsia="Times New Roman" w:hAnsi="Times New Roman" w:cs="Times New Roman"/>
      <w:sz w:val="20"/>
      <w:szCs w:val="20"/>
      <w:lang w:eastAsia="ru-RU"/>
    </w:rPr>
  </w:style>
  <w:style w:type="paragraph" w:styleId="af2">
    <w:name w:val="Body Text"/>
    <w:basedOn w:val="a"/>
    <w:link w:val="af1"/>
    <w:uiPriority w:val="99"/>
    <w:semiHidden/>
    <w:unhideWhenUsed/>
    <w:rsid w:val="007A2159"/>
    <w:pPr>
      <w:spacing w:after="120"/>
    </w:pPr>
  </w:style>
  <w:style w:type="character" w:customStyle="1" w:styleId="12">
    <w:name w:val="Основной текст Знак1"/>
    <w:basedOn w:val="a0"/>
    <w:uiPriority w:val="99"/>
    <w:semiHidden/>
    <w:rsid w:val="007A2159"/>
    <w:rPr>
      <w:rFonts w:ascii="Times New Roman" w:eastAsia="Times New Roman" w:hAnsi="Times New Roman" w:cs="Times New Roman"/>
      <w:sz w:val="20"/>
      <w:szCs w:val="20"/>
      <w:lang w:eastAsia="ru-RU"/>
    </w:rPr>
  </w:style>
  <w:style w:type="paragraph" w:customStyle="1" w:styleId="Heading">
    <w:name w:val="Heading"/>
    <w:rsid w:val="007A2159"/>
    <w:pPr>
      <w:autoSpaceDE w:val="0"/>
      <w:autoSpaceDN w:val="0"/>
      <w:adjustRightInd w:val="0"/>
      <w:spacing w:after="0" w:line="240" w:lineRule="auto"/>
    </w:pPr>
    <w:rPr>
      <w:rFonts w:ascii="Arial" w:eastAsia="Times New Roman" w:hAnsi="Arial" w:cs="Arial"/>
      <w:b/>
      <w:bCs/>
      <w:lang w:eastAsia="ru-RU"/>
    </w:rPr>
  </w:style>
  <w:style w:type="paragraph" w:styleId="af3">
    <w:name w:val="Title"/>
    <w:basedOn w:val="a"/>
    <w:link w:val="af4"/>
    <w:qFormat/>
    <w:rsid w:val="007A2159"/>
    <w:pPr>
      <w:jc w:val="center"/>
    </w:pPr>
    <w:rPr>
      <w:b/>
      <w:sz w:val="32"/>
    </w:rPr>
  </w:style>
  <w:style w:type="character" w:customStyle="1" w:styleId="af4">
    <w:name w:val="Название Знак"/>
    <w:basedOn w:val="a0"/>
    <w:link w:val="af3"/>
    <w:rsid w:val="007A2159"/>
    <w:rPr>
      <w:rFonts w:ascii="Times New Roman" w:eastAsia="Times New Roman" w:hAnsi="Times New Roman" w:cs="Times New Roman"/>
      <w:b/>
      <w:sz w:val="32"/>
      <w:szCs w:val="20"/>
      <w:lang w:eastAsia="ru-RU"/>
    </w:rPr>
  </w:style>
  <w:style w:type="character" w:styleId="af5">
    <w:name w:val="Hyperlink"/>
    <w:uiPriority w:val="99"/>
    <w:semiHidden/>
    <w:unhideWhenUsed/>
    <w:rsid w:val="007A2159"/>
    <w:rPr>
      <w:color w:val="0000FF"/>
      <w:u w:val="single"/>
    </w:rPr>
  </w:style>
  <w:style w:type="paragraph" w:customStyle="1" w:styleId="formattext">
    <w:name w:val="formattext"/>
    <w:basedOn w:val="a"/>
    <w:rsid w:val="007A2159"/>
    <w:pPr>
      <w:spacing w:before="100" w:beforeAutospacing="1" w:after="100" w:afterAutospacing="1"/>
    </w:pPr>
    <w:rPr>
      <w:sz w:val="24"/>
      <w:szCs w:val="24"/>
    </w:rPr>
  </w:style>
  <w:style w:type="paragraph" w:customStyle="1" w:styleId="ConsPlusDocList">
    <w:name w:val="ConsPlusDocList"/>
    <w:uiPriority w:val="99"/>
    <w:rsid w:val="007A215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7A2159"/>
    <w:pPr>
      <w:autoSpaceDE w:val="0"/>
      <w:autoSpaceDN w:val="0"/>
      <w:adjustRightInd w:val="0"/>
      <w:spacing w:after="0" w:line="240" w:lineRule="auto"/>
    </w:pPr>
    <w:rPr>
      <w:rFonts w:ascii="Tahoma" w:eastAsia="Calibri" w:hAnsi="Tahoma" w:cs="Tahoma"/>
    </w:rPr>
  </w:style>
  <w:style w:type="paragraph" w:customStyle="1" w:styleId="ConsPlusJurTerm">
    <w:name w:val="ConsPlusJurTerm"/>
    <w:uiPriority w:val="99"/>
    <w:rsid w:val="007A2159"/>
    <w:pPr>
      <w:autoSpaceDE w:val="0"/>
      <w:autoSpaceDN w:val="0"/>
      <w:adjustRightInd w:val="0"/>
      <w:spacing w:after="0" w:line="240" w:lineRule="auto"/>
    </w:pPr>
    <w:rPr>
      <w:rFonts w:ascii="Arial" w:eastAsia="Calibri" w:hAnsi="Arial" w:cs="Arial"/>
      <w:sz w:val="26"/>
      <w:szCs w:val="26"/>
    </w:rPr>
  </w:style>
  <w:style w:type="paragraph" w:customStyle="1" w:styleId="13">
    <w:name w:val="Абзац списка1"/>
    <w:basedOn w:val="a"/>
    <w:rsid w:val="007A2159"/>
    <w:pPr>
      <w:ind w:left="720"/>
      <w:contextualSpacing/>
    </w:pPr>
    <w:rPr>
      <w:rFonts w:eastAsia="Calibri"/>
    </w:rPr>
  </w:style>
  <w:style w:type="character" w:styleId="af6">
    <w:name w:val="Strong"/>
    <w:uiPriority w:val="22"/>
    <w:qFormat/>
    <w:rsid w:val="007A2159"/>
    <w:rPr>
      <w:b/>
      <w:bCs/>
    </w:rPr>
  </w:style>
  <w:style w:type="character" w:customStyle="1" w:styleId="af7">
    <w:name w:val="Текст примечания Знак"/>
    <w:basedOn w:val="a0"/>
    <w:link w:val="af8"/>
    <w:uiPriority w:val="99"/>
    <w:semiHidden/>
    <w:rsid w:val="007A2159"/>
    <w:rPr>
      <w:rFonts w:ascii="Times New Roman" w:eastAsia="Times New Roman" w:hAnsi="Times New Roman" w:cs="Times New Roman"/>
      <w:sz w:val="20"/>
      <w:szCs w:val="20"/>
      <w:lang w:eastAsia="ru-RU"/>
    </w:rPr>
  </w:style>
  <w:style w:type="paragraph" w:styleId="af8">
    <w:name w:val="annotation text"/>
    <w:basedOn w:val="a"/>
    <w:link w:val="af7"/>
    <w:uiPriority w:val="99"/>
    <w:semiHidden/>
    <w:unhideWhenUsed/>
    <w:rsid w:val="007A2159"/>
  </w:style>
  <w:style w:type="character" w:customStyle="1" w:styleId="14">
    <w:name w:val="Текст примечания Знак1"/>
    <w:basedOn w:val="a0"/>
    <w:uiPriority w:val="99"/>
    <w:semiHidden/>
    <w:rsid w:val="007A2159"/>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rsid w:val="007A2159"/>
    <w:rPr>
      <w:rFonts w:ascii="Times New Roman" w:eastAsia="Times New Roman" w:hAnsi="Times New Roman" w:cs="Times New Roman"/>
      <w:b/>
      <w:bCs/>
      <w:sz w:val="20"/>
      <w:szCs w:val="20"/>
      <w:lang w:eastAsia="ru-RU"/>
    </w:rPr>
  </w:style>
  <w:style w:type="paragraph" w:styleId="afa">
    <w:name w:val="annotation subject"/>
    <w:basedOn w:val="af8"/>
    <w:next w:val="af8"/>
    <w:link w:val="af9"/>
    <w:uiPriority w:val="99"/>
    <w:semiHidden/>
    <w:unhideWhenUsed/>
    <w:rsid w:val="007A2159"/>
    <w:rPr>
      <w:b/>
      <w:bCs/>
    </w:rPr>
  </w:style>
  <w:style w:type="character" w:customStyle="1" w:styleId="15">
    <w:name w:val="Тема примечания Знак1"/>
    <w:basedOn w:val="14"/>
    <w:uiPriority w:val="99"/>
    <w:semiHidden/>
    <w:rsid w:val="007A2159"/>
    <w:rPr>
      <w:rFonts w:ascii="Times New Roman" w:eastAsia="Times New Roman" w:hAnsi="Times New Roman" w:cs="Times New Roman"/>
      <w:b/>
      <w:bCs/>
      <w:sz w:val="20"/>
      <w:szCs w:val="20"/>
      <w:lang w:eastAsia="ru-RU"/>
    </w:rPr>
  </w:style>
  <w:style w:type="paragraph" w:styleId="afb">
    <w:name w:val="Normal (Web)"/>
    <w:basedOn w:val="a"/>
    <w:uiPriority w:val="99"/>
    <w:unhideWhenUsed/>
    <w:rsid w:val="007A2159"/>
    <w:pPr>
      <w:spacing w:before="100" w:beforeAutospacing="1" w:after="100" w:afterAutospacing="1"/>
    </w:pPr>
    <w:rPr>
      <w:sz w:val="24"/>
      <w:szCs w:val="24"/>
    </w:rPr>
  </w:style>
  <w:style w:type="character" w:customStyle="1" w:styleId="afc">
    <w:name w:val="Основной текст с отступом Знак"/>
    <w:basedOn w:val="a0"/>
    <w:link w:val="afd"/>
    <w:uiPriority w:val="99"/>
    <w:semiHidden/>
    <w:rsid w:val="007A2159"/>
    <w:rPr>
      <w:rFonts w:ascii="Times New Roman" w:eastAsia="Times New Roman" w:hAnsi="Times New Roman" w:cs="Times New Roman"/>
      <w:sz w:val="20"/>
      <w:szCs w:val="20"/>
      <w:lang w:eastAsia="ru-RU"/>
    </w:rPr>
  </w:style>
  <w:style w:type="paragraph" w:styleId="afd">
    <w:name w:val="Body Text Indent"/>
    <w:basedOn w:val="a"/>
    <w:link w:val="afc"/>
    <w:uiPriority w:val="99"/>
    <w:semiHidden/>
    <w:unhideWhenUsed/>
    <w:rsid w:val="007A2159"/>
    <w:pPr>
      <w:spacing w:after="120"/>
      <w:ind w:left="283"/>
    </w:pPr>
  </w:style>
  <w:style w:type="character" w:customStyle="1" w:styleId="16">
    <w:name w:val="Основной текст с отступом Знак1"/>
    <w:basedOn w:val="a0"/>
    <w:uiPriority w:val="99"/>
    <w:semiHidden/>
    <w:rsid w:val="007A2159"/>
    <w:rPr>
      <w:rFonts w:ascii="Times New Roman" w:eastAsia="Times New Roman" w:hAnsi="Times New Roman" w:cs="Times New Roman"/>
      <w:sz w:val="20"/>
      <w:szCs w:val="20"/>
      <w:lang w:eastAsia="ru-RU"/>
    </w:rPr>
  </w:style>
  <w:style w:type="table" w:customStyle="1" w:styleId="17">
    <w:name w:val="Сетка таблицы1"/>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7A2159"/>
  </w:style>
  <w:style w:type="table" w:customStyle="1" w:styleId="21">
    <w:name w:val="Сетка таблицы2"/>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65853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rakovo99@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kairakovo.uco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FC247-6798-42C4-8846-EC23923B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1920</Words>
  <Characters>10946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Хабибуллина Лилия Хабибулловна</dc:creator>
  <cp:lastModifiedBy>Яншаева Диана</cp:lastModifiedBy>
  <cp:revision>15</cp:revision>
  <cp:lastPrinted>2020-06-05T03:01:00Z</cp:lastPrinted>
  <dcterms:created xsi:type="dcterms:W3CDTF">2020-04-26T08:12:00Z</dcterms:created>
  <dcterms:modified xsi:type="dcterms:W3CDTF">2020-06-05T10:58:00Z</dcterms:modified>
</cp:coreProperties>
</file>